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FA9" w:rsidRPr="000E5BD4" w:rsidRDefault="00715FA9" w:rsidP="00715FA9">
      <w:pPr>
        <w:jc w:val="right"/>
        <w:rPr>
          <w:bCs/>
          <w:sz w:val="20"/>
          <w:szCs w:val="20"/>
          <w:shd w:val="clear" w:color="auto" w:fill="FFFFFF"/>
        </w:rPr>
      </w:pPr>
    </w:p>
    <w:p w:rsidR="00715FA9" w:rsidRPr="000E5BD4" w:rsidRDefault="00715FA9" w:rsidP="00715FA9">
      <w:pPr>
        <w:jc w:val="center"/>
        <w:rPr>
          <w:b/>
          <w:sz w:val="20"/>
          <w:szCs w:val="20"/>
        </w:rPr>
      </w:pPr>
      <w:r w:rsidRPr="000E5BD4">
        <w:rPr>
          <w:b/>
          <w:sz w:val="20"/>
          <w:szCs w:val="20"/>
        </w:rPr>
        <w:t>ПАСПОРТ ВІДКРИТИХ ТОРГІВ (АУКЦІОНУ)</w:t>
      </w:r>
    </w:p>
    <w:p w:rsidR="00715FA9" w:rsidRPr="000E5BD4" w:rsidRDefault="00715FA9" w:rsidP="00715FA9">
      <w:pPr>
        <w:jc w:val="center"/>
        <w:rPr>
          <w:sz w:val="20"/>
          <w:szCs w:val="20"/>
        </w:rPr>
      </w:pPr>
      <w:r w:rsidRPr="000E5BD4">
        <w:rPr>
          <w:b/>
          <w:sz w:val="20"/>
          <w:szCs w:val="20"/>
        </w:rPr>
        <w:t xml:space="preserve">з продажу прав вимоги </w:t>
      </w:r>
      <w:r w:rsidR="00072125" w:rsidRPr="000E5BD4">
        <w:rPr>
          <w:b/>
          <w:i/>
          <w:sz w:val="20"/>
          <w:szCs w:val="20"/>
        </w:rPr>
        <w:t xml:space="preserve">ПАТ  </w:t>
      </w:r>
      <w:r w:rsidR="00AA7BB0" w:rsidRPr="000E5BD4">
        <w:rPr>
          <w:b/>
          <w:i/>
          <w:sz w:val="20"/>
          <w:szCs w:val="20"/>
        </w:rPr>
        <w:t>«</w:t>
      </w:r>
      <w:r w:rsidR="00072125" w:rsidRPr="000E5BD4">
        <w:rPr>
          <w:b/>
          <w:i/>
          <w:sz w:val="20"/>
          <w:szCs w:val="20"/>
        </w:rPr>
        <w:t>БАНК  ФОРУМ</w:t>
      </w:r>
      <w:r w:rsidR="00AA7BB0" w:rsidRPr="000E5BD4">
        <w:rPr>
          <w:b/>
          <w:i/>
          <w:sz w:val="20"/>
          <w:szCs w:val="20"/>
        </w:rPr>
        <w:t>»</w:t>
      </w:r>
    </w:p>
    <w:p w:rsidR="00715FA9" w:rsidRPr="000E5BD4" w:rsidRDefault="00715FA9" w:rsidP="008E551D">
      <w:pPr>
        <w:ind w:firstLine="708"/>
        <w:jc w:val="both"/>
        <w:rPr>
          <w:b/>
          <w:sz w:val="20"/>
          <w:szCs w:val="20"/>
        </w:rPr>
      </w:pPr>
      <w:r w:rsidRPr="000E5BD4">
        <w:rPr>
          <w:sz w:val="20"/>
          <w:szCs w:val="20"/>
        </w:rPr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8E551D" w:rsidRPr="000E5BD4">
        <w:rPr>
          <w:b/>
          <w:i/>
          <w:sz w:val="20"/>
          <w:szCs w:val="20"/>
        </w:rPr>
        <w:t>ПАТ БАНК ФОРУМ</w:t>
      </w:r>
      <w:r w:rsidRPr="000E5BD4">
        <w:rPr>
          <w:b/>
          <w:sz w:val="20"/>
          <w:szCs w:val="20"/>
        </w:rPr>
        <w:t>:</w:t>
      </w:r>
    </w:p>
    <w:tbl>
      <w:tblPr>
        <w:tblW w:w="5100" w:type="pct"/>
        <w:jc w:val="center"/>
        <w:tblLayout w:type="fixed"/>
        <w:tblLook w:val="04A0" w:firstRow="1" w:lastRow="0" w:firstColumn="1" w:lastColumn="0" w:noHBand="0" w:noVBand="1"/>
      </w:tblPr>
      <w:tblGrid>
        <w:gridCol w:w="1128"/>
        <w:gridCol w:w="4115"/>
        <w:gridCol w:w="2833"/>
        <w:gridCol w:w="1275"/>
        <w:gridCol w:w="1135"/>
      </w:tblGrid>
      <w:tr w:rsidR="00FB53E3" w:rsidRPr="000E5BD4" w:rsidTr="009C5F6A">
        <w:trPr>
          <w:trHeight w:val="20"/>
          <w:jc w:val="center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481" w:rsidRPr="000E5BD4" w:rsidRDefault="002A3481" w:rsidP="00155033">
            <w:pPr>
              <w:jc w:val="center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№ лоту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481" w:rsidRPr="000E5BD4" w:rsidRDefault="002A3481" w:rsidP="00155033">
            <w:pPr>
              <w:jc w:val="center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Найменування активу/ стислий опис активу та забезпечення</w:t>
            </w:r>
          </w:p>
        </w:tc>
        <w:tc>
          <w:tcPr>
            <w:tcW w:w="1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481" w:rsidRPr="000E5BD4" w:rsidRDefault="002A3481" w:rsidP="00155033">
            <w:pPr>
              <w:jc w:val="center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Початкова ціна/початкова ціна реалізації лоту, грн. (без ПДВ)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481" w:rsidRPr="000E5BD4" w:rsidRDefault="002A3481" w:rsidP="00155033">
            <w:pPr>
              <w:jc w:val="center"/>
              <w:rPr>
                <w:color w:val="000000"/>
                <w:sz w:val="20"/>
                <w:szCs w:val="20"/>
                <w:u w:val="single"/>
              </w:rPr>
            </w:pPr>
            <w:r w:rsidRPr="000E5BD4">
              <w:rPr>
                <w:color w:val="000000"/>
                <w:sz w:val="20"/>
                <w:szCs w:val="20"/>
                <w:u w:val="single"/>
              </w:rPr>
              <w:t xml:space="preserve">Публічний паспорт активу </w:t>
            </w:r>
            <w:r w:rsidRPr="000E5BD4">
              <w:rPr>
                <w:i/>
                <w:iCs/>
                <w:color w:val="000000"/>
                <w:sz w:val="20"/>
                <w:szCs w:val="20"/>
                <w:u w:val="single"/>
              </w:rPr>
              <w:t>(посилання)</w:t>
            </w: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622" w:rsidRPr="000E5BD4" w:rsidRDefault="007E309A" w:rsidP="007E309A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E5BD4">
              <w:rPr>
                <w:color w:val="000000"/>
                <w:sz w:val="20"/>
                <w:szCs w:val="20"/>
                <w:lang w:val="en-US"/>
              </w:rPr>
              <w:t>Q80773b10856</w:t>
            </w:r>
          </w:p>
        </w:tc>
        <w:tc>
          <w:tcPr>
            <w:tcW w:w="196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0E2CC4">
            <w:pPr>
              <w:jc w:val="center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Право вимоги за кредитним договором № 0383/08/09-ZNv, укладеним з фізичною особою, забезпечення –Чотирьохкімнатна квартира заг. площ. 85,4 кв.м., житл. площ. 53,4 кв.м., розташована за адресою: м. Луганськ, вул. Побєдононая, буд. 21, порука ФО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D53622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перших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20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7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1 535 753,04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6A2EC8" w:rsidP="00155033">
            <w:pPr>
              <w:jc w:val="center"/>
              <w:rPr>
                <w:color w:val="000000"/>
                <w:sz w:val="20"/>
                <w:szCs w:val="20"/>
              </w:rPr>
            </w:pPr>
            <w:hyperlink r:id="rId7" w:history="1">
              <w:r w:rsidR="00B10EAD" w:rsidRPr="000E5BD4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http://torgi.fg.gov.ua:80/137006</w:t>
              </w:r>
            </w:hyperlink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BE0AC3" w:rsidRDefault="00D53622" w:rsidP="00D53622">
            <w:pPr>
              <w:jc w:val="center"/>
              <w:rPr>
                <w:sz w:val="20"/>
                <w:szCs w:val="20"/>
              </w:rPr>
            </w:pPr>
            <w:r w:rsidRPr="00BE0AC3">
              <w:rPr>
                <w:sz w:val="20"/>
                <w:szCs w:val="20"/>
              </w:rPr>
              <w:t xml:space="preserve">На других відкритих торгах (аукціоні) </w:t>
            </w:r>
            <w:r w:rsidRPr="00BE0AC3">
              <w:rPr>
                <w:sz w:val="20"/>
                <w:szCs w:val="20"/>
                <w:lang w:val="ru-RU"/>
              </w:rPr>
              <w:t>03</w:t>
            </w:r>
            <w:r w:rsidRPr="00BE0AC3">
              <w:rPr>
                <w:sz w:val="20"/>
                <w:szCs w:val="20"/>
              </w:rPr>
              <w:t>.0</w:t>
            </w:r>
            <w:r w:rsidRPr="00BE0AC3">
              <w:rPr>
                <w:sz w:val="20"/>
                <w:szCs w:val="20"/>
                <w:lang w:val="ru-RU"/>
              </w:rPr>
              <w:t>8</w:t>
            </w:r>
            <w:r w:rsidRPr="00BE0AC3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BE0AC3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BE0AC3">
              <w:rPr>
                <w:color w:val="000000"/>
                <w:sz w:val="20"/>
                <w:szCs w:val="20"/>
              </w:rPr>
              <w:t>1 382 177,74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492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BE0AC3" w:rsidRDefault="00D53622" w:rsidP="00D53622">
            <w:pPr>
              <w:jc w:val="center"/>
              <w:rPr>
                <w:b/>
                <w:sz w:val="20"/>
                <w:szCs w:val="20"/>
              </w:rPr>
            </w:pPr>
            <w:r w:rsidRPr="00BE0AC3">
              <w:rPr>
                <w:b/>
                <w:sz w:val="20"/>
                <w:szCs w:val="20"/>
              </w:rPr>
              <w:t xml:space="preserve">На третіх відкритих торгах (аукціоні) </w:t>
            </w:r>
            <w:r w:rsidRPr="00BE0AC3">
              <w:rPr>
                <w:b/>
                <w:sz w:val="20"/>
                <w:szCs w:val="20"/>
                <w:lang w:val="ru-RU"/>
              </w:rPr>
              <w:t>17</w:t>
            </w:r>
            <w:r w:rsidRPr="00BE0AC3">
              <w:rPr>
                <w:b/>
                <w:sz w:val="20"/>
                <w:szCs w:val="20"/>
              </w:rPr>
              <w:t>.0</w:t>
            </w:r>
            <w:r w:rsidRPr="00BE0AC3">
              <w:rPr>
                <w:b/>
                <w:sz w:val="20"/>
                <w:szCs w:val="20"/>
                <w:lang w:val="ru-RU"/>
              </w:rPr>
              <w:t>8</w:t>
            </w:r>
            <w:r w:rsidRPr="00BE0AC3">
              <w:rPr>
                <w:b/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BE0AC3" w:rsidRDefault="00D5362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E0AC3">
              <w:rPr>
                <w:b/>
                <w:color w:val="000000"/>
                <w:sz w:val="20"/>
                <w:szCs w:val="20"/>
              </w:rPr>
              <w:t>1 228 602,43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D53622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четвертих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01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9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1 075 027,13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D53622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п’ятих 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15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9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921 451,82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D53622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шостих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29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9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767 876,52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D53622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сьомих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13</w:t>
            </w:r>
            <w:r w:rsidRPr="000E5BD4">
              <w:rPr>
                <w:sz w:val="20"/>
                <w:szCs w:val="20"/>
              </w:rPr>
              <w:t>.10.2017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614 301,22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D53622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восьмих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27</w:t>
            </w:r>
            <w:r w:rsidRPr="000E5BD4">
              <w:rPr>
                <w:sz w:val="20"/>
                <w:szCs w:val="20"/>
              </w:rPr>
              <w:t>.10.2017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460 725,91</w:t>
            </w: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7E309A" w:rsidP="007E309A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E5BD4">
              <w:rPr>
                <w:color w:val="000000"/>
                <w:sz w:val="20"/>
                <w:szCs w:val="20"/>
                <w:lang w:val="en-US"/>
              </w:rPr>
              <w:t>Q80773b10857</w:t>
            </w:r>
          </w:p>
        </w:tc>
        <w:tc>
          <w:tcPr>
            <w:tcW w:w="1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Право вимоги за кредитним договором № 0015/08/09-N, укладеним з фізичною особою, забезпечення –Двокімнатна квартира, загальною площею - 54,9 кв.м,  житловою площею - 32.6 кв.м., яка знаходиться за адресою: м.Луганськ, квартал 50  лет Октября, будинок №4 "б", поруки ФО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перших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20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7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142 292,89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0EAD" w:rsidRPr="000E5BD4" w:rsidRDefault="006A2EC8" w:rsidP="00B10EAD">
            <w:pPr>
              <w:jc w:val="center"/>
              <w:rPr>
                <w:sz w:val="20"/>
                <w:szCs w:val="20"/>
              </w:rPr>
            </w:pPr>
            <w:hyperlink r:id="rId8" w:history="1">
              <w:r w:rsidR="00B10EAD" w:rsidRPr="000E5BD4">
                <w:rPr>
                  <w:color w:val="2675D7"/>
                  <w:sz w:val="20"/>
                  <w:szCs w:val="20"/>
                  <w:u w:val="single"/>
                  <w:bdr w:val="none" w:sz="0" w:space="0" w:color="auto" w:frame="1"/>
                </w:rPr>
                <w:br/>
              </w:r>
              <w:r w:rsidR="00B10EAD" w:rsidRPr="000E5BD4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</w:rPr>
                <w:t>http://torgi.fg.gov.ua:80/137009</w:t>
              </w:r>
            </w:hyperlink>
          </w:p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BE0AC3" w:rsidRDefault="00D53622" w:rsidP="00474FE5">
            <w:pPr>
              <w:jc w:val="center"/>
              <w:rPr>
                <w:sz w:val="20"/>
                <w:szCs w:val="20"/>
              </w:rPr>
            </w:pPr>
            <w:r w:rsidRPr="00BE0AC3">
              <w:rPr>
                <w:sz w:val="20"/>
                <w:szCs w:val="20"/>
              </w:rPr>
              <w:t xml:space="preserve">На других відкритих торгах (аукціоні) </w:t>
            </w:r>
            <w:r w:rsidRPr="00BE0AC3">
              <w:rPr>
                <w:sz w:val="20"/>
                <w:szCs w:val="20"/>
                <w:lang w:val="ru-RU"/>
              </w:rPr>
              <w:t>03</w:t>
            </w:r>
            <w:r w:rsidRPr="00BE0AC3">
              <w:rPr>
                <w:sz w:val="20"/>
                <w:szCs w:val="20"/>
              </w:rPr>
              <w:t>.0</w:t>
            </w:r>
            <w:r w:rsidRPr="00BE0AC3">
              <w:rPr>
                <w:sz w:val="20"/>
                <w:szCs w:val="20"/>
                <w:lang w:val="ru-RU"/>
              </w:rPr>
              <w:t>8</w:t>
            </w:r>
            <w:r w:rsidRPr="00BE0AC3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BE0AC3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BE0AC3">
              <w:rPr>
                <w:color w:val="000000"/>
                <w:sz w:val="20"/>
                <w:szCs w:val="20"/>
              </w:rPr>
              <w:t>128 063,60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BE0AC3" w:rsidRDefault="00D53622" w:rsidP="00474FE5">
            <w:pPr>
              <w:jc w:val="center"/>
              <w:rPr>
                <w:b/>
                <w:sz w:val="20"/>
                <w:szCs w:val="20"/>
              </w:rPr>
            </w:pPr>
            <w:r w:rsidRPr="00BE0AC3">
              <w:rPr>
                <w:b/>
                <w:sz w:val="20"/>
                <w:szCs w:val="20"/>
              </w:rPr>
              <w:t xml:space="preserve">На третіх відкритих торгах (аукціоні) </w:t>
            </w:r>
            <w:r w:rsidRPr="00BE0AC3">
              <w:rPr>
                <w:b/>
                <w:sz w:val="20"/>
                <w:szCs w:val="20"/>
                <w:lang w:val="ru-RU"/>
              </w:rPr>
              <w:t>17</w:t>
            </w:r>
            <w:r w:rsidRPr="00BE0AC3">
              <w:rPr>
                <w:b/>
                <w:sz w:val="20"/>
                <w:szCs w:val="20"/>
              </w:rPr>
              <w:t>.0</w:t>
            </w:r>
            <w:r w:rsidRPr="00BE0AC3">
              <w:rPr>
                <w:b/>
                <w:sz w:val="20"/>
                <w:szCs w:val="20"/>
                <w:lang w:val="ru-RU"/>
              </w:rPr>
              <w:t>8</w:t>
            </w:r>
            <w:r w:rsidRPr="00BE0AC3">
              <w:rPr>
                <w:b/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BE0AC3" w:rsidRDefault="00D5362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E0AC3">
              <w:rPr>
                <w:b/>
                <w:color w:val="000000"/>
                <w:sz w:val="20"/>
                <w:szCs w:val="20"/>
              </w:rPr>
              <w:t>113 834,31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четвертих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01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9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99 605,02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446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п’ятих 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15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9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85 375,73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524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шостих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29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9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71 146,45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375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сьомих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13</w:t>
            </w:r>
            <w:r w:rsidRPr="000E5BD4">
              <w:rPr>
                <w:sz w:val="20"/>
                <w:szCs w:val="20"/>
              </w:rPr>
              <w:t>.10.2017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56 917,16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восьмих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27</w:t>
            </w:r>
            <w:r w:rsidRPr="000E5BD4">
              <w:rPr>
                <w:sz w:val="20"/>
                <w:szCs w:val="20"/>
              </w:rPr>
              <w:t>.10.2017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42 687,87</w:t>
            </w: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7E309A" w:rsidP="007E309A">
            <w:pPr>
              <w:jc w:val="center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  <w:lang w:val="en-US"/>
              </w:rPr>
              <w:t>Q80773b10858</w:t>
            </w:r>
          </w:p>
        </w:tc>
        <w:tc>
          <w:tcPr>
            <w:tcW w:w="1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Право вимоги за кредитним договором № 0137/08/09-N, укладеним з фізичною особою, забезпечення –Житловий будинок заг. площ. 57,7 кв.м. житл. площ. 45,3 кв.м., розташований за адресою: Луганська обл., Лутугинський р-н., с. Фабричне, вул. Фабрична</w:t>
            </w: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перших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20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7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1 199 958,67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6A2EC8" w:rsidP="00155033">
            <w:pPr>
              <w:jc w:val="center"/>
              <w:rPr>
                <w:color w:val="000000"/>
                <w:sz w:val="20"/>
                <w:szCs w:val="20"/>
              </w:rPr>
            </w:pPr>
            <w:hyperlink r:id="rId9" w:history="1">
              <w:r w:rsidR="00B10EAD" w:rsidRPr="000E5BD4">
                <w:rPr>
                  <w:rStyle w:val="a3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http://torgi.fg.gov.ua:80/137010</w:t>
              </w:r>
            </w:hyperlink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BE0AC3" w:rsidRDefault="00D53622" w:rsidP="00474FE5">
            <w:pPr>
              <w:jc w:val="center"/>
              <w:rPr>
                <w:sz w:val="20"/>
                <w:szCs w:val="20"/>
              </w:rPr>
            </w:pPr>
            <w:r w:rsidRPr="00BE0AC3">
              <w:rPr>
                <w:sz w:val="20"/>
                <w:szCs w:val="20"/>
              </w:rPr>
              <w:t xml:space="preserve">На других відкритих торгах (аукціоні) </w:t>
            </w:r>
            <w:r w:rsidRPr="00BE0AC3">
              <w:rPr>
                <w:sz w:val="20"/>
                <w:szCs w:val="20"/>
                <w:lang w:val="ru-RU"/>
              </w:rPr>
              <w:t>03</w:t>
            </w:r>
            <w:r w:rsidRPr="00BE0AC3">
              <w:rPr>
                <w:sz w:val="20"/>
                <w:szCs w:val="20"/>
              </w:rPr>
              <w:t>.0</w:t>
            </w:r>
            <w:r w:rsidRPr="00BE0AC3">
              <w:rPr>
                <w:sz w:val="20"/>
                <w:szCs w:val="20"/>
                <w:lang w:val="ru-RU"/>
              </w:rPr>
              <w:t>8</w:t>
            </w:r>
            <w:r w:rsidRPr="00BE0AC3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BE0AC3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BE0AC3">
              <w:rPr>
                <w:color w:val="000000"/>
                <w:sz w:val="20"/>
                <w:szCs w:val="20"/>
              </w:rPr>
              <w:t>1 079 962,80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BE0AC3" w:rsidRDefault="00D53622" w:rsidP="00474FE5">
            <w:pPr>
              <w:jc w:val="center"/>
              <w:rPr>
                <w:b/>
                <w:sz w:val="20"/>
                <w:szCs w:val="20"/>
              </w:rPr>
            </w:pPr>
            <w:r w:rsidRPr="00BE0AC3">
              <w:rPr>
                <w:b/>
                <w:sz w:val="20"/>
                <w:szCs w:val="20"/>
              </w:rPr>
              <w:t xml:space="preserve">На третіх відкритих торгах (аукціоні) </w:t>
            </w:r>
            <w:r w:rsidRPr="00BE0AC3">
              <w:rPr>
                <w:b/>
                <w:sz w:val="20"/>
                <w:szCs w:val="20"/>
                <w:lang w:val="ru-RU"/>
              </w:rPr>
              <w:t>17</w:t>
            </w:r>
            <w:r w:rsidRPr="00BE0AC3">
              <w:rPr>
                <w:b/>
                <w:sz w:val="20"/>
                <w:szCs w:val="20"/>
              </w:rPr>
              <w:t>.0</w:t>
            </w:r>
            <w:r w:rsidRPr="00BE0AC3">
              <w:rPr>
                <w:b/>
                <w:sz w:val="20"/>
                <w:szCs w:val="20"/>
                <w:lang w:val="ru-RU"/>
              </w:rPr>
              <w:t>8</w:t>
            </w:r>
            <w:r w:rsidRPr="00BE0AC3">
              <w:rPr>
                <w:b/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BE0AC3" w:rsidRDefault="00D5362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E0AC3">
              <w:rPr>
                <w:b/>
                <w:color w:val="000000"/>
                <w:sz w:val="20"/>
                <w:szCs w:val="20"/>
              </w:rPr>
              <w:t>959 966,94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четвертих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01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9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839 971,07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п’ятих 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15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9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719 975,20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шостих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29</w:t>
            </w:r>
            <w:r w:rsidRPr="000E5BD4">
              <w:rPr>
                <w:sz w:val="20"/>
                <w:szCs w:val="20"/>
              </w:rPr>
              <w:t>.0</w:t>
            </w:r>
            <w:r w:rsidRPr="000E5BD4">
              <w:rPr>
                <w:sz w:val="20"/>
                <w:szCs w:val="20"/>
                <w:lang w:val="ru-RU"/>
              </w:rPr>
              <w:t>9</w:t>
            </w:r>
            <w:r w:rsidRPr="000E5BD4">
              <w:rPr>
                <w:sz w:val="20"/>
                <w:szCs w:val="20"/>
              </w:rPr>
              <w:t>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599 979,34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сьомих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13</w:t>
            </w:r>
            <w:r w:rsidRPr="000E5BD4">
              <w:rPr>
                <w:sz w:val="20"/>
                <w:szCs w:val="20"/>
              </w:rPr>
              <w:t>.10.2017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479 983,47</w:t>
            </w:r>
          </w:p>
        </w:tc>
        <w:tc>
          <w:tcPr>
            <w:tcW w:w="54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53622" w:rsidRPr="000E5BD4" w:rsidTr="009C5F6A">
        <w:trPr>
          <w:trHeight w:val="20"/>
          <w:jc w:val="center"/>
        </w:trPr>
        <w:tc>
          <w:tcPr>
            <w:tcW w:w="5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622" w:rsidRPr="000E5BD4" w:rsidRDefault="00D53622" w:rsidP="00474FE5">
            <w:pPr>
              <w:jc w:val="center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На восьмих відкритих торгах (аукціоні) </w:t>
            </w:r>
            <w:r w:rsidRPr="000E5BD4">
              <w:rPr>
                <w:sz w:val="20"/>
                <w:szCs w:val="20"/>
                <w:lang w:val="ru-RU"/>
              </w:rPr>
              <w:t>27</w:t>
            </w:r>
            <w:r w:rsidRPr="000E5BD4">
              <w:rPr>
                <w:sz w:val="20"/>
                <w:szCs w:val="20"/>
              </w:rPr>
              <w:t>.10.2017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3622" w:rsidRPr="000E5BD4" w:rsidRDefault="00D53622">
            <w:pPr>
              <w:jc w:val="right"/>
              <w:rPr>
                <w:color w:val="000000"/>
                <w:sz w:val="20"/>
                <w:szCs w:val="20"/>
              </w:rPr>
            </w:pPr>
            <w:r w:rsidRPr="000E5BD4">
              <w:rPr>
                <w:color w:val="000000"/>
                <w:sz w:val="20"/>
                <w:szCs w:val="20"/>
              </w:rPr>
              <w:t>359 987,60</w:t>
            </w: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22" w:rsidRPr="000E5BD4" w:rsidRDefault="00D53622" w:rsidP="001550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2A3481" w:rsidRPr="000E5BD4" w:rsidRDefault="002A3481" w:rsidP="008E551D">
      <w:pPr>
        <w:ind w:firstLine="708"/>
        <w:jc w:val="both"/>
        <w:rPr>
          <w:b/>
          <w:sz w:val="20"/>
          <w:szCs w:val="20"/>
        </w:rPr>
      </w:pPr>
    </w:p>
    <w:p w:rsidR="002A3481" w:rsidRPr="000E5BD4" w:rsidRDefault="002A3481" w:rsidP="008E551D">
      <w:pPr>
        <w:ind w:firstLine="708"/>
        <w:jc w:val="both"/>
        <w:rPr>
          <w:b/>
          <w:sz w:val="20"/>
          <w:szCs w:val="20"/>
        </w:rPr>
      </w:pPr>
    </w:p>
    <w:p w:rsidR="002A3481" w:rsidRPr="000E5BD4" w:rsidRDefault="002A3481" w:rsidP="008E551D">
      <w:pPr>
        <w:ind w:firstLine="708"/>
        <w:jc w:val="both"/>
        <w:rPr>
          <w:b/>
          <w:sz w:val="20"/>
          <w:szCs w:val="20"/>
        </w:rPr>
      </w:pPr>
    </w:p>
    <w:tbl>
      <w:tblPr>
        <w:tblW w:w="508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9"/>
        <w:gridCol w:w="6858"/>
      </w:tblGrid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i/>
                <w:sz w:val="20"/>
                <w:szCs w:val="20"/>
              </w:rPr>
            </w:pPr>
          </w:p>
          <w:p w:rsidR="00DA5D1A" w:rsidRPr="000E5BD4" w:rsidRDefault="00DA5D1A" w:rsidP="009C5F6A">
            <w:pPr>
              <w:rPr>
                <w:bCs/>
                <w:i/>
                <w:sz w:val="20"/>
                <w:szCs w:val="20"/>
              </w:rPr>
            </w:pPr>
            <w:r w:rsidRPr="000E5BD4">
              <w:rPr>
                <w:bCs/>
                <w:i/>
                <w:sz w:val="20"/>
                <w:szCs w:val="20"/>
              </w:rPr>
              <w:t>Рішення  виконавчої дирекції ФГВФО №</w:t>
            </w:r>
            <w:r w:rsidR="00FB53E3" w:rsidRPr="000E5BD4">
              <w:rPr>
                <w:bCs/>
                <w:i/>
                <w:sz w:val="20"/>
                <w:szCs w:val="20"/>
              </w:rPr>
              <w:t>270</w:t>
            </w:r>
            <w:r w:rsidR="00AC4877" w:rsidRPr="000E5BD4">
              <w:rPr>
                <w:bCs/>
                <w:i/>
                <w:sz w:val="20"/>
                <w:szCs w:val="20"/>
              </w:rPr>
              <w:t>3</w:t>
            </w:r>
            <w:r w:rsidR="006F0EC1" w:rsidRPr="000E5BD4">
              <w:rPr>
                <w:bCs/>
                <w:i/>
                <w:sz w:val="20"/>
                <w:szCs w:val="20"/>
              </w:rPr>
              <w:t xml:space="preserve"> та 2</w:t>
            </w:r>
            <w:r w:rsidR="003F5B88" w:rsidRPr="000E5BD4">
              <w:rPr>
                <w:bCs/>
                <w:i/>
                <w:sz w:val="20"/>
                <w:szCs w:val="20"/>
              </w:rPr>
              <w:t>708</w:t>
            </w:r>
            <w:r w:rsidRPr="000E5BD4">
              <w:rPr>
                <w:bCs/>
                <w:i/>
                <w:sz w:val="20"/>
                <w:szCs w:val="20"/>
              </w:rPr>
              <w:t xml:space="preserve">  від </w:t>
            </w:r>
            <w:r w:rsidR="006F0EC1" w:rsidRPr="000E5BD4">
              <w:rPr>
                <w:bCs/>
                <w:i/>
                <w:sz w:val="20"/>
                <w:szCs w:val="20"/>
              </w:rPr>
              <w:t>2</w:t>
            </w:r>
            <w:r w:rsidR="003F5B88" w:rsidRPr="000E5BD4">
              <w:rPr>
                <w:bCs/>
                <w:i/>
                <w:sz w:val="20"/>
                <w:szCs w:val="20"/>
              </w:rPr>
              <w:t>6</w:t>
            </w:r>
            <w:r w:rsidRPr="000E5BD4">
              <w:rPr>
                <w:bCs/>
                <w:i/>
                <w:sz w:val="20"/>
                <w:szCs w:val="20"/>
              </w:rPr>
              <w:t>.06.2017</w:t>
            </w:r>
          </w:p>
          <w:p w:rsidR="00DA5D1A" w:rsidRPr="000E5BD4" w:rsidRDefault="00DA5D1A" w:rsidP="009C5F6A">
            <w:pPr>
              <w:rPr>
                <w:i/>
                <w:sz w:val="20"/>
                <w:szCs w:val="20"/>
              </w:rPr>
            </w:pP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Організатор відкритих торгів (аукціону)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b/>
                <w:sz w:val="20"/>
                <w:szCs w:val="20"/>
              </w:rPr>
            </w:pPr>
            <w:r w:rsidRPr="000E5BD4">
              <w:rPr>
                <w:b/>
                <w:sz w:val="20"/>
                <w:szCs w:val="20"/>
              </w:rPr>
              <w:t>ТБ «ЕЛЕКТРОННІ ТОРГОВІ СИСТЕМИ»</w:t>
            </w:r>
          </w:p>
          <w:p w:rsidR="001C6D02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>Адреса: 01015, м. Київ, вул. Лейпцизька, 15а, оф.</w:t>
            </w:r>
            <w:r w:rsidR="001C6D02" w:rsidRPr="000E5BD4">
              <w:rPr>
                <w:sz w:val="20"/>
                <w:szCs w:val="20"/>
              </w:rPr>
              <w:t xml:space="preserve"> </w:t>
            </w:r>
            <w:r w:rsidRPr="000E5BD4">
              <w:rPr>
                <w:sz w:val="20"/>
                <w:szCs w:val="20"/>
              </w:rPr>
              <w:t>316</w:t>
            </w:r>
            <w:r w:rsidRPr="000E5BD4">
              <w:rPr>
                <w:bCs/>
                <w:sz w:val="20"/>
                <w:szCs w:val="20"/>
              </w:rPr>
              <w:t>;</w:t>
            </w:r>
          </w:p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>тел. (067</w:t>
            </w:r>
            <w:r w:rsidRPr="000E5BD4">
              <w:rPr>
                <w:sz w:val="20"/>
                <w:szCs w:val="20"/>
                <w:lang w:val="ru-RU"/>
              </w:rPr>
              <w:t xml:space="preserve">) </w:t>
            </w:r>
            <w:r w:rsidRPr="000E5BD4">
              <w:rPr>
                <w:sz w:val="20"/>
                <w:szCs w:val="20"/>
              </w:rPr>
              <w:t>689</w:t>
            </w:r>
            <w:r w:rsidRPr="000E5BD4">
              <w:rPr>
                <w:sz w:val="20"/>
                <w:szCs w:val="20"/>
                <w:lang w:val="ru-RU"/>
              </w:rPr>
              <w:t>-</w:t>
            </w:r>
            <w:r w:rsidRPr="000E5BD4">
              <w:rPr>
                <w:sz w:val="20"/>
                <w:szCs w:val="20"/>
              </w:rPr>
              <w:t>70</w:t>
            </w:r>
            <w:r w:rsidRPr="000E5BD4">
              <w:rPr>
                <w:sz w:val="20"/>
                <w:szCs w:val="20"/>
                <w:lang w:val="ru-RU"/>
              </w:rPr>
              <w:t>-</w:t>
            </w:r>
            <w:r w:rsidRPr="000E5BD4">
              <w:rPr>
                <w:sz w:val="20"/>
                <w:szCs w:val="20"/>
              </w:rPr>
              <w:t>31, графік роботи з Пн-Пт з 09:00 по 18:00</w:t>
            </w:r>
          </w:p>
          <w:p w:rsidR="00DA5D1A" w:rsidRPr="000E5BD4" w:rsidRDefault="006A2EC8" w:rsidP="009C5F6A">
            <w:pPr>
              <w:rPr>
                <w:sz w:val="20"/>
                <w:szCs w:val="20"/>
              </w:rPr>
            </w:pPr>
            <w:hyperlink r:id="rId10" w:history="1">
              <w:r w:rsidR="00DA5D1A" w:rsidRPr="000E5BD4">
                <w:rPr>
                  <w:rStyle w:val="a3"/>
                  <w:sz w:val="20"/>
                  <w:szCs w:val="20"/>
                  <w:lang w:val="en-US"/>
                </w:rPr>
                <w:t>https</w:t>
              </w:r>
              <w:r w:rsidR="00DA5D1A" w:rsidRPr="000E5BD4">
                <w:rPr>
                  <w:rStyle w:val="a3"/>
                  <w:sz w:val="20"/>
                  <w:szCs w:val="20"/>
                </w:rPr>
                <w:t>://</w:t>
              </w:r>
              <w:r w:rsidR="00DA5D1A" w:rsidRPr="000E5BD4">
                <w:rPr>
                  <w:rStyle w:val="a3"/>
                  <w:sz w:val="20"/>
                  <w:szCs w:val="20"/>
                  <w:lang w:val="en-US"/>
                </w:rPr>
                <w:t>etc</w:t>
              </w:r>
              <w:r w:rsidR="00DA5D1A" w:rsidRPr="000E5BD4">
                <w:rPr>
                  <w:rStyle w:val="a3"/>
                  <w:sz w:val="20"/>
                  <w:szCs w:val="20"/>
                </w:rPr>
                <w:t>-</w:t>
              </w:r>
              <w:r w:rsidR="00DA5D1A" w:rsidRPr="000E5BD4">
                <w:rPr>
                  <w:rStyle w:val="a3"/>
                  <w:sz w:val="20"/>
                  <w:szCs w:val="20"/>
                  <w:lang w:val="en-US"/>
                </w:rPr>
                <w:t>torgi</w:t>
              </w:r>
              <w:r w:rsidR="00DA5D1A" w:rsidRPr="000E5BD4">
                <w:rPr>
                  <w:rStyle w:val="a3"/>
                  <w:sz w:val="20"/>
                  <w:szCs w:val="20"/>
                </w:rPr>
                <w:t>.</w:t>
              </w:r>
              <w:r w:rsidR="00DA5D1A" w:rsidRPr="000E5BD4">
                <w:rPr>
                  <w:rStyle w:val="a3"/>
                  <w:sz w:val="20"/>
                  <w:szCs w:val="20"/>
                  <w:lang w:val="en-US"/>
                </w:rPr>
                <w:t>com</w:t>
              </w:r>
            </w:hyperlink>
          </w:p>
          <w:p w:rsidR="00DA5D1A" w:rsidRPr="000E5BD4" w:rsidRDefault="00DA5D1A" w:rsidP="009C5F6A">
            <w:pPr>
              <w:spacing w:before="60"/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>Посилання на перелік організаторів відкритих торгів (аукціонів):</w:t>
            </w:r>
            <w:r w:rsidRPr="000E5BD4">
              <w:rPr>
                <w:i/>
                <w:sz w:val="20"/>
                <w:szCs w:val="20"/>
              </w:rPr>
              <w:t xml:space="preserve"> </w:t>
            </w:r>
            <w:hyperlink r:id="rId11" w:history="1">
              <w:r w:rsidRPr="000E5BD4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Учасники відкритих торгів (аукціону)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6F122F">
            <w:pPr>
              <w:rPr>
                <w:i/>
                <w:sz w:val="20"/>
                <w:szCs w:val="20"/>
              </w:rPr>
            </w:pPr>
            <w:r w:rsidRPr="000E5BD4">
              <w:rPr>
                <w:i/>
                <w:sz w:val="20"/>
                <w:szCs w:val="20"/>
              </w:rPr>
              <w:t>5 % від початкової ціни лотів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Банківські реквізити для </w:t>
            </w:r>
            <w:r w:rsidRPr="000E5BD4">
              <w:rPr>
                <w:bCs/>
                <w:sz w:val="20"/>
                <w:szCs w:val="20"/>
              </w:rPr>
              <w:t xml:space="preserve">перерахування </w:t>
            </w:r>
            <w:r w:rsidRPr="000E5BD4">
              <w:rPr>
                <w:sz w:val="20"/>
                <w:szCs w:val="20"/>
              </w:rPr>
              <w:t>гарантійного внеску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</w:t>
            </w:r>
            <w:r w:rsidRPr="000E5BD4">
              <w:rPr>
                <w:bCs/>
                <w:sz w:val="20"/>
                <w:szCs w:val="20"/>
              </w:rPr>
              <w:t>відкритих торгів (аукціонів)</w:t>
            </w:r>
            <w:r w:rsidRPr="000E5BD4">
              <w:rPr>
                <w:sz w:val="20"/>
                <w:szCs w:val="20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0E5BD4">
              <w:rPr>
                <w:bCs/>
                <w:sz w:val="20"/>
                <w:szCs w:val="20"/>
              </w:rPr>
              <w:t>відкритих торгів (аукціонів)</w:t>
            </w:r>
            <w:r w:rsidRPr="000E5BD4">
              <w:rPr>
                <w:sz w:val="20"/>
                <w:szCs w:val="20"/>
              </w:rPr>
              <w:t xml:space="preserve"> розміщені за наступним посиланням:  </w:t>
            </w:r>
            <w:hyperlink r:id="rId12" w:history="1">
              <w:r w:rsidRPr="000E5BD4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301FDC" w:rsidP="006F122F">
            <w:pPr>
              <w:rPr>
                <w:i/>
                <w:sz w:val="20"/>
                <w:szCs w:val="20"/>
              </w:rPr>
            </w:pPr>
            <w:r w:rsidRPr="000E5BD4">
              <w:rPr>
                <w:i/>
                <w:sz w:val="20"/>
                <w:szCs w:val="20"/>
              </w:rPr>
              <w:t xml:space="preserve">Не менше </w:t>
            </w:r>
            <w:r w:rsidR="00DA5D1A" w:rsidRPr="000E5BD4">
              <w:rPr>
                <w:i/>
                <w:sz w:val="20"/>
                <w:szCs w:val="20"/>
              </w:rPr>
              <w:t>1% від початкової ціни лотів</w:t>
            </w:r>
          </w:p>
        </w:tc>
      </w:tr>
      <w:tr w:rsidR="00DA5D1A" w:rsidRPr="000E5BD4" w:rsidTr="009C5F6A">
        <w:trPr>
          <w:trHeight w:val="1838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Порядок ознайомлення з активом</w:t>
            </w:r>
          </w:p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у кімнаті даних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 xml:space="preserve">Для </w:t>
            </w:r>
            <w:r w:rsidRPr="000E5BD4">
              <w:rPr>
                <w:bCs/>
                <w:sz w:val="20"/>
                <w:szCs w:val="20"/>
              </w:rPr>
              <w:t xml:space="preserve">ознайомлення з активом у кімнаті даних </w:t>
            </w:r>
            <w:r w:rsidRPr="000E5BD4">
              <w:rPr>
                <w:sz w:val="20"/>
                <w:szCs w:val="20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3" w:history="1">
              <w:r w:rsidRPr="000E5BD4">
                <w:rPr>
                  <w:sz w:val="20"/>
                  <w:szCs w:val="20"/>
                  <w:lang w:eastAsia="uk-UA"/>
                </w:rPr>
                <w:t>http://torgi.fg.gov.ua/nda</w:t>
              </w:r>
            </w:hyperlink>
            <w:r w:rsidRPr="000E5BD4">
              <w:rPr>
                <w:sz w:val="20"/>
                <w:szCs w:val="20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1) </w:t>
            </w:r>
            <w:r w:rsidRPr="000E5BD4">
              <w:rPr>
                <w:sz w:val="20"/>
                <w:szCs w:val="20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0E5BD4">
              <w:rPr>
                <w:sz w:val="20"/>
                <w:szCs w:val="20"/>
              </w:rPr>
              <w:t>;</w:t>
            </w:r>
          </w:p>
          <w:p w:rsidR="00DA5D1A" w:rsidRPr="000E5BD4" w:rsidRDefault="00DA5D1A" w:rsidP="009C5F6A">
            <w:pPr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</w:rPr>
              <w:t>2) ПАТ «БАНК ФОРУМ», 02100, м. Київ, бул. Верховної Ради,7, та електронною поштою: info@forum.ua.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  <w:shd w:val="clear" w:color="auto" w:fill="FFFFFF"/>
              </w:rPr>
            </w:pPr>
            <w:r w:rsidRPr="000E5BD4">
              <w:rPr>
                <w:bCs/>
                <w:sz w:val="20"/>
                <w:szCs w:val="20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(044) </w:t>
            </w:r>
            <w:r w:rsidR="00170214" w:rsidRPr="000E5BD4">
              <w:rPr>
                <w:sz w:val="20"/>
                <w:szCs w:val="20"/>
                <w:lang w:val="ru-RU"/>
              </w:rPr>
              <w:t>205</w:t>
            </w:r>
            <w:r w:rsidR="00170214" w:rsidRPr="000E5BD4">
              <w:rPr>
                <w:sz w:val="20"/>
                <w:szCs w:val="20"/>
              </w:rPr>
              <w:t>-35</w:t>
            </w:r>
            <w:r w:rsidR="00170214" w:rsidRPr="000E5BD4">
              <w:rPr>
                <w:sz w:val="20"/>
                <w:szCs w:val="20"/>
                <w:lang w:val="ru-RU"/>
              </w:rPr>
              <w:t>-92</w:t>
            </w:r>
            <w:r w:rsidRPr="000E5BD4">
              <w:rPr>
                <w:sz w:val="20"/>
                <w:szCs w:val="20"/>
              </w:rPr>
              <w:t>, м. Київ, бул. Верховної Ради,7, та електронною поштою: info@forum.ua</w:t>
            </w:r>
          </w:p>
        </w:tc>
      </w:tr>
      <w:tr w:rsidR="00DA5D1A" w:rsidRPr="000E5BD4" w:rsidTr="009C5F6A">
        <w:trPr>
          <w:trHeight w:val="908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3279" w:type="pct"/>
            <w:shd w:val="clear" w:color="auto" w:fill="auto"/>
          </w:tcPr>
          <w:p w:rsidR="00787DF5" w:rsidRPr="000E5BD4" w:rsidRDefault="00787DF5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 xml:space="preserve">Перші    відкриті   торги (аукціон)   – </w:t>
            </w:r>
            <w:r w:rsidR="00395FAB" w:rsidRPr="000E5BD4">
              <w:rPr>
                <w:sz w:val="20"/>
                <w:szCs w:val="20"/>
                <w:shd w:val="clear" w:color="auto" w:fill="FFFFFF"/>
              </w:rPr>
              <w:t>20</w:t>
            </w:r>
            <w:r w:rsidRPr="000E5BD4">
              <w:rPr>
                <w:sz w:val="20"/>
                <w:szCs w:val="20"/>
                <w:shd w:val="clear" w:color="auto" w:fill="FFFFFF"/>
              </w:rPr>
              <w:t>.07.2017</w:t>
            </w:r>
          </w:p>
          <w:p w:rsidR="00787DF5" w:rsidRPr="00BE0AC3" w:rsidRDefault="00787DF5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BE0AC3">
              <w:rPr>
                <w:sz w:val="20"/>
                <w:szCs w:val="20"/>
                <w:shd w:val="clear" w:color="auto" w:fill="FFFFFF"/>
              </w:rPr>
              <w:t xml:space="preserve">Другі    відкриті   торги (аукціон)    –  </w:t>
            </w:r>
            <w:r w:rsidR="00395FAB" w:rsidRPr="00BE0AC3">
              <w:rPr>
                <w:sz w:val="20"/>
                <w:szCs w:val="20"/>
                <w:shd w:val="clear" w:color="auto" w:fill="FFFFFF"/>
              </w:rPr>
              <w:t>03</w:t>
            </w:r>
            <w:r w:rsidRPr="00BE0AC3">
              <w:rPr>
                <w:sz w:val="20"/>
                <w:szCs w:val="20"/>
                <w:shd w:val="clear" w:color="auto" w:fill="FFFFFF"/>
              </w:rPr>
              <w:t>.0</w:t>
            </w:r>
            <w:r w:rsidR="00395FAB" w:rsidRPr="00BE0AC3">
              <w:rPr>
                <w:sz w:val="20"/>
                <w:szCs w:val="20"/>
                <w:shd w:val="clear" w:color="auto" w:fill="FFFFFF"/>
              </w:rPr>
              <w:t>8</w:t>
            </w:r>
            <w:r w:rsidRPr="00BE0AC3">
              <w:rPr>
                <w:sz w:val="20"/>
                <w:szCs w:val="20"/>
                <w:shd w:val="clear" w:color="auto" w:fill="FFFFFF"/>
              </w:rPr>
              <w:t>.2017</w:t>
            </w:r>
          </w:p>
          <w:p w:rsidR="00787DF5" w:rsidRPr="00BE0AC3" w:rsidRDefault="00787DF5" w:rsidP="009C5F6A">
            <w:pPr>
              <w:ind w:left="3577" w:hanging="3554"/>
              <w:rPr>
                <w:b/>
                <w:sz w:val="20"/>
                <w:szCs w:val="20"/>
                <w:shd w:val="clear" w:color="auto" w:fill="FFFFFF"/>
              </w:rPr>
            </w:pPr>
            <w:r w:rsidRPr="00BE0AC3">
              <w:rPr>
                <w:b/>
                <w:sz w:val="20"/>
                <w:szCs w:val="20"/>
                <w:shd w:val="clear" w:color="auto" w:fill="FFFFFF"/>
              </w:rPr>
              <w:t xml:space="preserve">Треті  відкриті   торги (аукціон)      –  </w:t>
            </w:r>
            <w:r w:rsidR="006F0EC1" w:rsidRPr="00BE0AC3">
              <w:rPr>
                <w:b/>
                <w:sz w:val="20"/>
                <w:szCs w:val="20"/>
                <w:shd w:val="clear" w:color="auto" w:fill="FFFFFF"/>
              </w:rPr>
              <w:t>1</w:t>
            </w:r>
            <w:r w:rsidR="00395FAB" w:rsidRPr="00BE0AC3">
              <w:rPr>
                <w:b/>
                <w:sz w:val="20"/>
                <w:szCs w:val="20"/>
                <w:shd w:val="clear" w:color="auto" w:fill="FFFFFF"/>
              </w:rPr>
              <w:t>7</w:t>
            </w:r>
            <w:r w:rsidRPr="00BE0AC3">
              <w:rPr>
                <w:b/>
                <w:sz w:val="20"/>
                <w:szCs w:val="20"/>
                <w:shd w:val="clear" w:color="auto" w:fill="FFFFFF"/>
              </w:rPr>
              <w:t>.08.2017</w:t>
            </w:r>
          </w:p>
          <w:p w:rsidR="00DA5D1A" w:rsidRPr="000E5BD4" w:rsidRDefault="00787DF5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 xml:space="preserve">Четверті відкриті торги (аукціон)    –  </w:t>
            </w:r>
            <w:r w:rsidR="003F5B88" w:rsidRPr="000E5BD4">
              <w:rPr>
                <w:sz w:val="20"/>
                <w:szCs w:val="20"/>
                <w:shd w:val="clear" w:color="auto" w:fill="FFFFFF"/>
              </w:rPr>
              <w:t>0</w:t>
            </w:r>
            <w:r w:rsidR="00395FAB" w:rsidRPr="000E5BD4">
              <w:rPr>
                <w:sz w:val="20"/>
                <w:szCs w:val="20"/>
                <w:shd w:val="clear" w:color="auto" w:fill="FFFFFF"/>
              </w:rPr>
              <w:t>1</w:t>
            </w:r>
            <w:r w:rsidRPr="000E5BD4">
              <w:rPr>
                <w:sz w:val="20"/>
                <w:szCs w:val="20"/>
                <w:shd w:val="clear" w:color="auto" w:fill="FFFFFF"/>
              </w:rPr>
              <w:t>.0</w:t>
            </w:r>
            <w:r w:rsidR="003F5B88" w:rsidRPr="000E5BD4">
              <w:rPr>
                <w:sz w:val="20"/>
                <w:szCs w:val="20"/>
                <w:shd w:val="clear" w:color="auto" w:fill="FFFFFF"/>
              </w:rPr>
              <w:t>9</w:t>
            </w:r>
            <w:r w:rsidRPr="000E5BD4">
              <w:rPr>
                <w:sz w:val="20"/>
                <w:szCs w:val="20"/>
                <w:shd w:val="clear" w:color="auto" w:fill="FFFFFF"/>
              </w:rPr>
              <w:t>.2017</w:t>
            </w:r>
          </w:p>
          <w:p w:rsidR="00395FAB" w:rsidRPr="000E5BD4" w:rsidRDefault="00395FAB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П’яті    відкриті   торги (аукціон)     – 15.09.2017</w:t>
            </w:r>
          </w:p>
          <w:p w:rsidR="00395FAB" w:rsidRPr="000E5BD4" w:rsidRDefault="00395FAB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Шості    відкриті   торги (аукціон)    –  29.09.2017</w:t>
            </w:r>
          </w:p>
          <w:p w:rsidR="00395FAB" w:rsidRPr="000E5BD4" w:rsidRDefault="00395FAB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Сьомі  відкриті   торги (аукціон)      –  13.10.2017</w:t>
            </w:r>
          </w:p>
          <w:p w:rsidR="00395FAB" w:rsidRPr="000E5BD4" w:rsidRDefault="00395FAB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Восьмі відкриті торги (аукціон)       –  27.10.2017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Час проведення відкритих торгів (аукціону)/електронного аукціону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0E5BD4">
              <w:rPr>
                <w:sz w:val="20"/>
                <w:szCs w:val="20"/>
              </w:rPr>
              <w:t xml:space="preserve">організаторів </w:t>
            </w:r>
            <w:r w:rsidRPr="000E5BD4">
              <w:rPr>
                <w:bCs/>
                <w:sz w:val="20"/>
                <w:szCs w:val="20"/>
              </w:rPr>
              <w:t>торгів (</w:t>
            </w:r>
            <w:hyperlink r:id="rId14" w:history="1">
              <w:r w:rsidRPr="000E5BD4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  <w:r w:rsidRPr="000E5BD4">
              <w:rPr>
                <w:sz w:val="20"/>
                <w:szCs w:val="20"/>
              </w:rPr>
              <w:t>)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3279" w:type="pct"/>
            <w:shd w:val="clear" w:color="auto" w:fill="auto"/>
          </w:tcPr>
          <w:p w:rsidR="009C5F6A" w:rsidRDefault="009C5F6A" w:rsidP="009C5F6A">
            <w:pPr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Дата початку прийняття заяв: з дати публікації оголошення.</w:t>
            </w:r>
          </w:p>
          <w:p w:rsidR="00DA5D1A" w:rsidRPr="000E5BD4" w:rsidRDefault="009C5F6A" w:rsidP="009C5F6A">
            <w:pPr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К</w:t>
            </w:r>
            <w:r w:rsidR="00DA5D1A" w:rsidRPr="000E5BD4">
              <w:rPr>
                <w:sz w:val="20"/>
                <w:szCs w:val="20"/>
                <w:shd w:val="clear" w:color="auto" w:fill="FFFFFF"/>
              </w:rPr>
              <w:t>інцевий термін прийняття заяв</w:t>
            </w:r>
            <w:r>
              <w:rPr>
                <w:sz w:val="20"/>
                <w:szCs w:val="20"/>
                <w:shd w:val="clear" w:color="auto" w:fill="FFFFFF"/>
              </w:rPr>
              <w:t>:</w:t>
            </w:r>
          </w:p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Перші    відкриті   торги (аукціон)   – 19.07.2017</w:t>
            </w:r>
          </w:p>
          <w:p w:rsidR="00DF79CE" w:rsidRPr="00BE0AC3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BE0AC3">
              <w:rPr>
                <w:sz w:val="20"/>
                <w:szCs w:val="20"/>
                <w:shd w:val="clear" w:color="auto" w:fill="FFFFFF"/>
              </w:rPr>
              <w:t>Другі    відкриті   торги (аукціон)    –  02.08.2017</w:t>
            </w:r>
          </w:p>
          <w:p w:rsidR="00DF79CE" w:rsidRPr="00BE0AC3" w:rsidRDefault="00DF79CE" w:rsidP="009C5F6A">
            <w:pPr>
              <w:ind w:left="3577" w:hanging="3554"/>
              <w:rPr>
                <w:b/>
                <w:sz w:val="20"/>
                <w:szCs w:val="20"/>
                <w:shd w:val="clear" w:color="auto" w:fill="FFFFFF"/>
              </w:rPr>
            </w:pPr>
            <w:r w:rsidRPr="00BE0AC3">
              <w:rPr>
                <w:b/>
                <w:sz w:val="20"/>
                <w:szCs w:val="20"/>
                <w:shd w:val="clear" w:color="auto" w:fill="FFFFFF"/>
              </w:rPr>
              <w:t>Треті  відкриті   торги (аукціон)      –  16.08.2017</w:t>
            </w:r>
          </w:p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Четверті відкриті торги (аукціон)    –  31.08.2017</w:t>
            </w:r>
          </w:p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П’яті    відкриті   торги (аукціон)     – 14.09.2017</w:t>
            </w:r>
          </w:p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Шості    відкриті   торги (аукціон)    –  28.09.2017</w:t>
            </w:r>
          </w:p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Сьомі  відкриті   торги (аукціон)      –  12.10.2017</w:t>
            </w:r>
          </w:p>
          <w:p w:rsidR="00DA5D1A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Восьмі відкриті торги (аукціон)       –  26.10.2017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sz w:val="20"/>
                <w:szCs w:val="20"/>
              </w:rPr>
              <w:t xml:space="preserve">Електронна адреса для доступу до </w:t>
            </w:r>
            <w:r w:rsidRPr="000E5BD4">
              <w:rPr>
                <w:bCs/>
                <w:sz w:val="20"/>
                <w:szCs w:val="20"/>
              </w:rPr>
              <w:t>відкритих торгів (аукціону)/електронного аукціону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www.prozorro.sale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sz w:val="20"/>
                <w:szCs w:val="20"/>
              </w:rPr>
            </w:pPr>
            <w:r w:rsidRPr="000E5BD4">
              <w:rPr>
                <w:bCs/>
                <w:sz w:val="20"/>
                <w:szCs w:val="20"/>
              </w:rPr>
              <w:t>Кінцева дата перерахування гарантійного внеску</w:t>
            </w:r>
          </w:p>
        </w:tc>
        <w:tc>
          <w:tcPr>
            <w:tcW w:w="3279" w:type="pct"/>
            <w:shd w:val="clear" w:color="auto" w:fill="auto"/>
          </w:tcPr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Перші    відкриті   торги (аукціон)   – 19.07.2017</w:t>
            </w:r>
          </w:p>
          <w:p w:rsidR="00DF79CE" w:rsidRPr="00BE0AC3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BE0AC3">
              <w:rPr>
                <w:sz w:val="20"/>
                <w:szCs w:val="20"/>
                <w:shd w:val="clear" w:color="auto" w:fill="FFFFFF"/>
              </w:rPr>
              <w:t>Другі    відкриті   торги (аукціон)    –  02.08.2017</w:t>
            </w:r>
          </w:p>
          <w:p w:rsidR="00DF79CE" w:rsidRPr="00BE0AC3" w:rsidRDefault="00DF79CE" w:rsidP="009C5F6A">
            <w:pPr>
              <w:ind w:left="3577" w:hanging="3554"/>
              <w:rPr>
                <w:b/>
                <w:sz w:val="20"/>
                <w:szCs w:val="20"/>
                <w:shd w:val="clear" w:color="auto" w:fill="FFFFFF"/>
              </w:rPr>
            </w:pPr>
            <w:r w:rsidRPr="00BE0AC3">
              <w:rPr>
                <w:b/>
                <w:sz w:val="20"/>
                <w:szCs w:val="20"/>
                <w:shd w:val="clear" w:color="auto" w:fill="FFFFFF"/>
              </w:rPr>
              <w:t>Треті  відкриті   торги (аукціон)      –  16.08.2017</w:t>
            </w:r>
          </w:p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Четверті відкриті торги (аукціон)    –  31.08.2017</w:t>
            </w:r>
          </w:p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П’яті    відкриті   торги (аукціон)     – 14.09.2017</w:t>
            </w:r>
          </w:p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Шості    відкриті   торги (аукціон)    –  28.09.2017</w:t>
            </w:r>
          </w:p>
          <w:p w:rsidR="00DF79CE" w:rsidRPr="000E5BD4" w:rsidRDefault="00DF79CE" w:rsidP="009C5F6A">
            <w:pPr>
              <w:ind w:left="3577" w:hanging="355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Сьомі  відкриті   торги (аукціон)      –  12.10.2017</w:t>
            </w:r>
          </w:p>
          <w:p w:rsidR="00DF79CE" w:rsidRPr="000E5BD4" w:rsidRDefault="00DF79CE" w:rsidP="009C5F6A">
            <w:pPr>
              <w:ind w:left="34"/>
              <w:rPr>
                <w:sz w:val="20"/>
                <w:szCs w:val="20"/>
                <w:shd w:val="clear" w:color="auto" w:fill="FFFFFF"/>
              </w:rPr>
            </w:pPr>
            <w:r w:rsidRPr="000E5BD4">
              <w:rPr>
                <w:sz w:val="20"/>
                <w:szCs w:val="20"/>
                <w:shd w:val="clear" w:color="auto" w:fill="FFFFFF"/>
              </w:rPr>
              <w:t>Восьмі відкриті торги (аукціон)       –  26.10.2017</w:t>
            </w:r>
          </w:p>
          <w:p w:rsidR="00DA5D1A" w:rsidRPr="000E5BD4" w:rsidRDefault="00DA5D1A" w:rsidP="009C5F6A">
            <w:pPr>
              <w:ind w:left="34"/>
              <w:rPr>
                <w:bCs/>
                <w:sz w:val="20"/>
                <w:szCs w:val="20"/>
                <w:shd w:val="clear" w:color="auto" w:fill="FFFFFF"/>
              </w:rPr>
            </w:pPr>
            <w:r w:rsidRPr="000E5BD4">
              <w:rPr>
                <w:bCs/>
                <w:sz w:val="20"/>
                <w:szCs w:val="20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1721" w:type="pct"/>
            <w:shd w:val="clear" w:color="auto" w:fill="auto"/>
          </w:tcPr>
          <w:p w:rsidR="00DA5D1A" w:rsidRPr="000E5BD4" w:rsidRDefault="00DA5D1A" w:rsidP="009C5F6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sz w:val="20"/>
                <w:szCs w:val="20"/>
                <w:lang w:val="uk-UA"/>
              </w:rPr>
            </w:pPr>
            <w:r w:rsidRPr="000E5BD4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3279" w:type="pct"/>
            <w:shd w:val="clear" w:color="auto" w:fill="auto"/>
          </w:tcPr>
          <w:p w:rsidR="00DA5D1A" w:rsidRPr="000E5BD4" w:rsidRDefault="00DA5D1A" w:rsidP="009C5F6A">
            <w:pPr>
              <w:rPr>
                <w:bCs/>
                <w:i/>
                <w:sz w:val="20"/>
                <w:szCs w:val="20"/>
              </w:rPr>
            </w:pPr>
            <w:r w:rsidRPr="000E5BD4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DA5D1A" w:rsidRPr="000E5BD4" w:rsidTr="009C5F6A">
        <w:trPr>
          <w:trHeight w:val="20"/>
          <w:jc w:val="center"/>
        </w:trPr>
        <w:tc>
          <w:tcPr>
            <w:tcW w:w="5000" w:type="pct"/>
            <w:gridSpan w:val="2"/>
            <w:shd w:val="clear" w:color="auto" w:fill="auto"/>
          </w:tcPr>
          <w:p w:rsidR="00DA5D1A" w:rsidRPr="000E5BD4" w:rsidRDefault="00DA5D1A" w:rsidP="009C5F6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0E5BD4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0E5BD4">
              <w:rPr>
                <w:sz w:val="20"/>
                <w:szCs w:val="20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0E5BD4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DA5D1A" w:rsidRPr="000E5BD4" w:rsidRDefault="00DA5D1A" w:rsidP="009C5F6A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</w:p>
          <w:p w:rsidR="00DA5D1A" w:rsidRPr="000047CB" w:rsidRDefault="00B21FE5" w:rsidP="000047C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i/>
                <w:sz w:val="20"/>
                <w:szCs w:val="20"/>
                <w:shd w:val="clear" w:color="auto" w:fill="FFFFFF"/>
                <w:lang w:val="uk-UA" w:eastAsia="en-US"/>
              </w:rPr>
            </w:pPr>
            <w:r>
              <w:rPr>
                <w:rFonts w:eastAsia="Calibri"/>
                <w:bCs/>
                <w:i/>
                <w:sz w:val="20"/>
                <w:szCs w:val="20"/>
                <w:shd w:val="clear" w:color="auto" w:fill="FFFFFF"/>
                <w:lang w:val="uk-UA" w:eastAsia="en-US"/>
              </w:rPr>
              <w:t>Ч</w:t>
            </w:r>
            <w:r w:rsidR="00DA5D1A" w:rsidRPr="000047CB">
              <w:rPr>
                <w:rFonts w:eastAsia="Calibri"/>
                <w:bCs/>
                <w:i/>
                <w:sz w:val="20"/>
                <w:szCs w:val="20"/>
                <w:shd w:val="clear" w:color="auto" w:fill="FFFFFF"/>
                <w:lang w:val="uk-UA" w:eastAsia="en-US"/>
              </w:rPr>
              <w:t>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715FA9" w:rsidRPr="000E5BD4" w:rsidRDefault="00715FA9" w:rsidP="00715FA9">
      <w:pPr>
        <w:rPr>
          <w:bCs/>
          <w:sz w:val="20"/>
          <w:szCs w:val="20"/>
          <w:shd w:val="clear" w:color="auto" w:fill="FFFFFF"/>
        </w:rPr>
      </w:pPr>
    </w:p>
    <w:sectPr w:rsidR="00715FA9" w:rsidRPr="000E5BD4" w:rsidSect="00D6171B">
      <w:headerReference w:type="default" r:id="rId15"/>
      <w:pgSz w:w="11906" w:h="16838"/>
      <w:pgMar w:top="426" w:right="566" w:bottom="426" w:left="1276" w:header="532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EC8" w:rsidRDefault="006A2EC8">
      <w:r>
        <w:separator/>
      </w:r>
    </w:p>
  </w:endnote>
  <w:endnote w:type="continuationSeparator" w:id="0">
    <w:p w:rsidR="006A2EC8" w:rsidRDefault="006A2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EC8" w:rsidRDefault="006A2EC8">
      <w:r>
        <w:separator/>
      </w:r>
    </w:p>
  </w:footnote>
  <w:footnote w:type="continuationSeparator" w:id="0">
    <w:p w:rsidR="006A2EC8" w:rsidRDefault="006A2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894" w:rsidRPr="004C3BC9" w:rsidRDefault="002C4894" w:rsidP="00221046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0432FC">
      <w:rPr>
        <w:noProof/>
      </w:rPr>
      <w:t>2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047CB"/>
    <w:rsid w:val="00005375"/>
    <w:rsid w:val="000432FC"/>
    <w:rsid w:val="00072125"/>
    <w:rsid w:val="000A4875"/>
    <w:rsid w:val="000C2B56"/>
    <w:rsid w:val="000E1EF6"/>
    <w:rsid w:val="000E2CC4"/>
    <w:rsid w:val="000E5BD4"/>
    <w:rsid w:val="00102F75"/>
    <w:rsid w:val="00106B95"/>
    <w:rsid w:val="0014205A"/>
    <w:rsid w:val="001506C8"/>
    <w:rsid w:val="00155033"/>
    <w:rsid w:val="001600E4"/>
    <w:rsid w:val="00163EEA"/>
    <w:rsid w:val="00165460"/>
    <w:rsid w:val="00170214"/>
    <w:rsid w:val="00177ED6"/>
    <w:rsid w:val="00190DBB"/>
    <w:rsid w:val="001C4F8F"/>
    <w:rsid w:val="001C6CD3"/>
    <w:rsid w:val="001C6D02"/>
    <w:rsid w:val="001E0970"/>
    <w:rsid w:val="00203C84"/>
    <w:rsid w:val="00221046"/>
    <w:rsid w:val="002232E6"/>
    <w:rsid w:val="00226C5A"/>
    <w:rsid w:val="00243227"/>
    <w:rsid w:val="002675C1"/>
    <w:rsid w:val="00296938"/>
    <w:rsid w:val="002A0B51"/>
    <w:rsid w:val="002A3481"/>
    <w:rsid w:val="002A3BE1"/>
    <w:rsid w:val="002A709D"/>
    <w:rsid w:val="002B513C"/>
    <w:rsid w:val="002B6AA8"/>
    <w:rsid w:val="002C4894"/>
    <w:rsid w:val="00301FDC"/>
    <w:rsid w:val="00320602"/>
    <w:rsid w:val="003251EE"/>
    <w:rsid w:val="00330778"/>
    <w:rsid w:val="003333DC"/>
    <w:rsid w:val="003345E3"/>
    <w:rsid w:val="00343BF9"/>
    <w:rsid w:val="003634C9"/>
    <w:rsid w:val="003703E8"/>
    <w:rsid w:val="00376092"/>
    <w:rsid w:val="00380E0D"/>
    <w:rsid w:val="003825CD"/>
    <w:rsid w:val="003829EB"/>
    <w:rsid w:val="00384603"/>
    <w:rsid w:val="003854E4"/>
    <w:rsid w:val="00395FAB"/>
    <w:rsid w:val="003B4598"/>
    <w:rsid w:val="003B4A35"/>
    <w:rsid w:val="003C7539"/>
    <w:rsid w:val="003E0E8A"/>
    <w:rsid w:val="003E3CED"/>
    <w:rsid w:val="003F3B1B"/>
    <w:rsid w:val="003F48B7"/>
    <w:rsid w:val="003F5B88"/>
    <w:rsid w:val="004042B9"/>
    <w:rsid w:val="00413D2F"/>
    <w:rsid w:val="004215AA"/>
    <w:rsid w:val="00470E9A"/>
    <w:rsid w:val="00496483"/>
    <w:rsid w:val="004C1AE5"/>
    <w:rsid w:val="004C7FB2"/>
    <w:rsid w:val="004E1ED6"/>
    <w:rsid w:val="00510215"/>
    <w:rsid w:val="00525779"/>
    <w:rsid w:val="00534249"/>
    <w:rsid w:val="005477E3"/>
    <w:rsid w:val="00552B9E"/>
    <w:rsid w:val="005554F0"/>
    <w:rsid w:val="005710EF"/>
    <w:rsid w:val="005729FB"/>
    <w:rsid w:val="00580D4E"/>
    <w:rsid w:val="00582521"/>
    <w:rsid w:val="00595A9E"/>
    <w:rsid w:val="005A66EC"/>
    <w:rsid w:val="005B18B4"/>
    <w:rsid w:val="005B2B0A"/>
    <w:rsid w:val="006005F4"/>
    <w:rsid w:val="00605B90"/>
    <w:rsid w:val="00605EC1"/>
    <w:rsid w:val="0063765E"/>
    <w:rsid w:val="0069070A"/>
    <w:rsid w:val="006917B0"/>
    <w:rsid w:val="006A2EC8"/>
    <w:rsid w:val="006B1B28"/>
    <w:rsid w:val="006B5545"/>
    <w:rsid w:val="006D5773"/>
    <w:rsid w:val="006F0EC1"/>
    <w:rsid w:val="006F122F"/>
    <w:rsid w:val="006F5ED9"/>
    <w:rsid w:val="006F6F73"/>
    <w:rsid w:val="00715FA9"/>
    <w:rsid w:val="00722385"/>
    <w:rsid w:val="00730238"/>
    <w:rsid w:val="00732A11"/>
    <w:rsid w:val="00750923"/>
    <w:rsid w:val="00752B89"/>
    <w:rsid w:val="007532BE"/>
    <w:rsid w:val="0076085C"/>
    <w:rsid w:val="0076208D"/>
    <w:rsid w:val="00787DF5"/>
    <w:rsid w:val="00793172"/>
    <w:rsid w:val="00796A9A"/>
    <w:rsid w:val="007B20EE"/>
    <w:rsid w:val="007C07BE"/>
    <w:rsid w:val="007C221A"/>
    <w:rsid w:val="007E15FB"/>
    <w:rsid w:val="007E309A"/>
    <w:rsid w:val="007E4344"/>
    <w:rsid w:val="007E71A0"/>
    <w:rsid w:val="00844277"/>
    <w:rsid w:val="008575F8"/>
    <w:rsid w:val="00862F2C"/>
    <w:rsid w:val="008852DA"/>
    <w:rsid w:val="00887A37"/>
    <w:rsid w:val="008940E5"/>
    <w:rsid w:val="008A6059"/>
    <w:rsid w:val="008B6B02"/>
    <w:rsid w:val="008C4CE5"/>
    <w:rsid w:val="008C5585"/>
    <w:rsid w:val="008C742B"/>
    <w:rsid w:val="008D3519"/>
    <w:rsid w:val="008E551D"/>
    <w:rsid w:val="008F3E2A"/>
    <w:rsid w:val="0090589A"/>
    <w:rsid w:val="00917319"/>
    <w:rsid w:val="0093389C"/>
    <w:rsid w:val="009570B6"/>
    <w:rsid w:val="00962C42"/>
    <w:rsid w:val="009778BC"/>
    <w:rsid w:val="00990543"/>
    <w:rsid w:val="009B4E3E"/>
    <w:rsid w:val="009B7488"/>
    <w:rsid w:val="009C3E80"/>
    <w:rsid w:val="009C5F6A"/>
    <w:rsid w:val="009D60FB"/>
    <w:rsid w:val="009D6489"/>
    <w:rsid w:val="009D67FD"/>
    <w:rsid w:val="009E14B8"/>
    <w:rsid w:val="009F742B"/>
    <w:rsid w:val="009F781C"/>
    <w:rsid w:val="00A34EB3"/>
    <w:rsid w:val="00A52B2F"/>
    <w:rsid w:val="00A73662"/>
    <w:rsid w:val="00AA7BB0"/>
    <w:rsid w:val="00AC4877"/>
    <w:rsid w:val="00AD4E64"/>
    <w:rsid w:val="00AE1DE9"/>
    <w:rsid w:val="00B0055C"/>
    <w:rsid w:val="00B00CF4"/>
    <w:rsid w:val="00B01A11"/>
    <w:rsid w:val="00B01FD7"/>
    <w:rsid w:val="00B029CE"/>
    <w:rsid w:val="00B10EAD"/>
    <w:rsid w:val="00B11575"/>
    <w:rsid w:val="00B21FE5"/>
    <w:rsid w:val="00B41850"/>
    <w:rsid w:val="00B75F4B"/>
    <w:rsid w:val="00BA0266"/>
    <w:rsid w:val="00BA3347"/>
    <w:rsid w:val="00BE0AC3"/>
    <w:rsid w:val="00BE6AD0"/>
    <w:rsid w:val="00BE7DDC"/>
    <w:rsid w:val="00C0149D"/>
    <w:rsid w:val="00C26873"/>
    <w:rsid w:val="00C43DD0"/>
    <w:rsid w:val="00C628EF"/>
    <w:rsid w:val="00C63A8D"/>
    <w:rsid w:val="00C66666"/>
    <w:rsid w:val="00C82B8B"/>
    <w:rsid w:val="00CD1BB7"/>
    <w:rsid w:val="00CD4218"/>
    <w:rsid w:val="00CE6E32"/>
    <w:rsid w:val="00D12BB9"/>
    <w:rsid w:val="00D13323"/>
    <w:rsid w:val="00D4228E"/>
    <w:rsid w:val="00D42AE9"/>
    <w:rsid w:val="00D53622"/>
    <w:rsid w:val="00D6171B"/>
    <w:rsid w:val="00D8058B"/>
    <w:rsid w:val="00D836CB"/>
    <w:rsid w:val="00D933BA"/>
    <w:rsid w:val="00D946BA"/>
    <w:rsid w:val="00DA5D1A"/>
    <w:rsid w:val="00DA778A"/>
    <w:rsid w:val="00DB4281"/>
    <w:rsid w:val="00DB6E86"/>
    <w:rsid w:val="00DD2062"/>
    <w:rsid w:val="00DF79CE"/>
    <w:rsid w:val="00E232CF"/>
    <w:rsid w:val="00E44AB8"/>
    <w:rsid w:val="00E5064C"/>
    <w:rsid w:val="00E5225C"/>
    <w:rsid w:val="00E72406"/>
    <w:rsid w:val="00E73F8C"/>
    <w:rsid w:val="00E86420"/>
    <w:rsid w:val="00E9128C"/>
    <w:rsid w:val="00EA4585"/>
    <w:rsid w:val="00EA5F76"/>
    <w:rsid w:val="00EB05DA"/>
    <w:rsid w:val="00EE0509"/>
    <w:rsid w:val="00EE2F14"/>
    <w:rsid w:val="00EE638E"/>
    <w:rsid w:val="00EF4ED8"/>
    <w:rsid w:val="00F04E0D"/>
    <w:rsid w:val="00F20412"/>
    <w:rsid w:val="00F22F66"/>
    <w:rsid w:val="00F2391D"/>
    <w:rsid w:val="00F26697"/>
    <w:rsid w:val="00F454B7"/>
    <w:rsid w:val="00F46817"/>
    <w:rsid w:val="00F64260"/>
    <w:rsid w:val="00F80F70"/>
    <w:rsid w:val="00F827E9"/>
    <w:rsid w:val="00F85BC4"/>
    <w:rsid w:val="00F94A32"/>
    <w:rsid w:val="00FB53E3"/>
    <w:rsid w:val="00FD49F1"/>
    <w:rsid w:val="00FD7F58"/>
    <w:rsid w:val="00FF0063"/>
    <w:rsid w:val="00FF0CCF"/>
    <w:rsid w:val="00FF285D"/>
    <w:rsid w:val="00FF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013BD-A99B-4C88-8B04-78293395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character" w:customStyle="1" w:styleId="a5">
    <w:name w:val="Звичайни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732A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5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45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2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137009" TargetMode="External"/><Relationship Id="rId13" Type="http://schemas.openxmlformats.org/officeDocument/2006/relationships/hyperlink" Target="http://torgi.fg.gov.ua/nd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fg.gov.ua/137006" TargetMode="External"/><Relationship Id="rId12" Type="http://schemas.openxmlformats.org/officeDocument/2006/relationships/hyperlink" Target="http://torgi.fg.gov.ua/prozorrosal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torgi.fg.gov.ua/prozorrosal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etc-torg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orgi.fg.gov.ua/137010" TargetMode="External"/><Relationship Id="rId14" Type="http://schemas.openxmlformats.org/officeDocument/2006/relationships/hyperlink" Target="http://torgi.fg.gov.ua/prozorro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F0C36-DDBB-485D-BCFD-F0F0A1162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5193</Words>
  <Characters>2961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JSCB FORUM</Company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EMBK06</cp:lastModifiedBy>
  <cp:revision>2</cp:revision>
  <cp:lastPrinted>2017-07-24T08:14:00Z</cp:lastPrinted>
  <dcterms:created xsi:type="dcterms:W3CDTF">2017-08-04T13:09:00Z</dcterms:created>
  <dcterms:modified xsi:type="dcterms:W3CDTF">2017-08-04T13:09:00Z</dcterms:modified>
</cp:coreProperties>
</file>