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918" w:rsidRPr="0065509A" w:rsidRDefault="003F2918" w:rsidP="003F2918">
      <w:pPr>
        <w:jc w:val="center"/>
        <w:rPr>
          <w:b/>
          <w:sz w:val="28"/>
          <w:szCs w:val="28"/>
        </w:rPr>
      </w:pPr>
      <w:r w:rsidRPr="0065509A">
        <w:rPr>
          <w:b/>
          <w:sz w:val="28"/>
          <w:szCs w:val="28"/>
        </w:rPr>
        <w:t>ПАСПОРТ ВІДКРИТИХ ТОРГІВ (АУКЦІОНУ)</w:t>
      </w:r>
    </w:p>
    <w:p w:rsidR="003F2918" w:rsidRPr="0065509A" w:rsidRDefault="003F2918" w:rsidP="003F2918">
      <w:pPr>
        <w:jc w:val="center"/>
        <w:rPr>
          <w:sz w:val="28"/>
          <w:szCs w:val="28"/>
        </w:rPr>
      </w:pPr>
      <w:r w:rsidRPr="0065509A">
        <w:rPr>
          <w:b/>
          <w:sz w:val="28"/>
          <w:szCs w:val="28"/>
        </w:rPr>
        <w:t xml:space="preserve">з продажу прав вимоги </w:t>
      </w:r>
      <w:r w:rsidR="0065509A" w:rsidRPr="0065509A">
        <w:rPr>
          <w:b/>
          <w:sz w:val="28"/>
          <w:szCs w:val="28"/>
        </w:rPr>
        <w:t>П</w:t>
      </w:r>
      <w:r w:rsidR="007B49D3" w:rsidRPr="0065509A">
        <w:rPr>
          <w:b/>
          <w:sz w:val="28"/>
          <w:szCs w:val="28"/>
        </w:rPr>
        <w:t>АТ «</w:t>
      </w:r>
      <w:r w:rsidR="0065509A" w:rsidRPr="0065509A">
        <w:rPr>
          <w:b/>
          <w:sz w:val="28"/>
          <w:szCs w:val="28"/>
        </w:rPr>
        <w:t>БАНК «СОФІЙСЬКИЙ</w:t>
      </w:r>
      <w:r w:rsidR="007B49D3" w:rsidRPr="0065509A">
        <w:rPr>
          <w:b/>
          <w:sz w:val="28"/>
          <w:szCs w:val="28"/>
        </w:rPr>
        <w:t>»</w:t>
      </w:r>
    </w:p>
    <w:p w:rsidR="003F2918" w:rsidRPr="0065509A" w:rsidRDefault="003F2918" w:rsidP="003F2918">
      <w:pPr>
        <w:ind w:firstLine="708"/>
        <w:jc w:val="both"/>
      </w:pPr>
      <w:r w:rsidRPr="0065509A">
        <w:t xml:space="preserve">Фонд гарантування вкладів фізичних осіб повідомляє про проведення відкритих торгів (аукціону) з продажу наступних активів, що обліковуються на балансі </w:t>
      </w:r>
      <w:r w:rsidR="0065509A" w:rsidRPr="0065509A">
        <w:rPr>
          <w:i/>
        </w:rPr>
        <w:t>ПА</w:t>
      </w:r>
      <w:r w:rsidR="007B49D3" w:rsidRPr="0065509A">
        <w:rPr>
          <w:i/>
        </w:rPr>
        <w:t>Т «</w:t>
      </w:r>
      <w:r w:rsidR="0065509A" w:rsidRPr="0065509A">
        <w:rPr>
          <w:i/>
        </w:rPr>
        <w:t>БАНК «СОФІЙСЬКИЙ</w:t>
      </w:r>
      <w:r w:rsidR="007B49D3" w:rsidRPr="0065509A">
        <w:rPr>
          <w:i/>
        </w:rPr>
        <w:t>»</w:t>
      </w:r>
      <w:r w:rsidRPr="0065509A">
        <w:t>:</w:t>
      </w:r>
    </w:p>
    <w:tbl>
      <w:tblPr>
        <w:tblW w:w="5161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976"/>
        <w:gridCol w:w="3686"/>
        <w:gridCol w:w="2268"/>
      </w:tblGrid>
      <w:tr w:rsidR="0065509A" w:rsidRPr="0065509A" w:rsidTr="00BA313C">
        <w:tc>
          <w:tcPr>
            <w:tcW w:w="610" w:type="pct"/>
            <w:vAlign w:val="center"/>
            <w:hideMark/>
          </w:tcPr>
          <w:p w:rsidR="0035334C" w:rsidRPr="0065509A" w:rsidRDefault="0035334C" w:rsidP="003925CE">
            <w:pPr>
              <w:ind w:left="-57" w:right="-57"/>
              <w:jc w:val="center"/>
              <w:rPr>
                <w:bCs/>
                <w:sz w:val="21"/>
                <w:szCs w:val="21"/>
                <w:bdr w:val="none" w:sz="0" w:space="0" w:color="auto" w:frame="1"/>
                <w:lang w:eastAsia="uk-UA"/>
              </w:rPr>
            </w:pPr>
            <w:r w:rsidRPr="0065509A">
              <w:rPr>
                <w:bCs/>
                <w:sz w:val="21"/>
                <w:szCs w:val="21"/>
                <w:bdr w:val="none" w:sz="0" w:space="0" w:color="auto" w:frame="1"/>
                <w:lang w:eastAsia="uk-UA"/>
              </w:rPr>
              <w:t>№</w:t>
            </w:r>
          </w:p>
          <w:p w:rsidR="0035334C" w:rsidRPr="0065509A" w:rsidRDefault="0035334C" w:rsidP="003925CE">
            <w:pPr>
              <w:ind w:left="-57" w:right="-57"/>
              <w:jc w:val="center"/>
              <w:rPr>
                <w:sz w:val="21"/>
                <w:szCs w:val="21"/>
              </w:rPr>
            </w:pPr>
            <w:r w:rsidRPr="0065509A">
              <w:rPr>
                <w:bCs/>
                <w:sz w:val="21"/>
                <w:szCs w:val="21"/>
                <w:bdr w:val="none" w:sz="0" w:space="0" w:color="auto" w:frame="1"/>
                <w:lang w:eastAsia="uk-UA"/>
              </w:rPr>
              <w:t>лоту</w:t>
            </w:r>
          </w:p>
        </w:tc>
        <w:tc>
          <w:tcPr>
            <w:tcW w:w="1463" w:type="pct"/>
            <w:vAlign w:val="center"/>
            <w:hideMark/>
          </w:tcPr>
          <w:p w:rsidR="0035334C" w:rsidRPr="0065509A" w:rsidRDefault="0035334C" w:rsidP="003925CE">
            <w:pPr>
              <w:ind w:left="-57" w:right="-57"/>
              <w:jc w:val="center"/>
              <w:rPr>
                <w:sz w:val="21"/>
                <w:szCs w:val="21"/>
                <w:lang w:val="ru-RU"/>
              </w:rPr>
            </w:pPr>
            <w:r w:rsidRPr="0065509A">
              <w:rPr>
                <w:bCs/>
                <w:sz w:val="21"/>
                <w:szCs w:val="21"/>
                <w:bdr w:val="none" w:sz="0" w:space="0" w:color="auto" w:frame="1"/>
                <w:lang w:eastAsia="uk-UA"/>
              </w:rPr>
              <w:t>Найменування активу/</w:t>
            </w:r>
            <w:r w:rsidRPr="0065509A">
              <w:rPr>
                <w:bCs/>
                <w:sz w:val="21"/>
                <w:szCs w:val="21"/>
                <w:bdr w:val="none" w:sz="0" w:space="0" w:color="auto" w:frame="1"/>
                <w:lang w:val="ru-RU" w:eastAsia="uk-UA"/>
              </w:rPr>
              <w:t xml:space="preserve"> </w:t>
            </w:r>
            <w:r w:rsidRPr="0065509A">
              <w:rPr>
                <w:bCs/>
                <w:sz w:val="21"/>
                <w:szCs w:val="21"/>
                <w:bdr w:val="none" w:sz="0" w:space="0" w:color="auto" w:frame="1"/>
                <w:lang w:eastAsia="uk-UA"/>
              </w:rPr>
              <w:t>стислий опис активу та забезпечення</w:t>
            </w:r>
          </w:p>
        </w:tc>
        <w:tc>
          <w:tcPr>
            <w:tcW w:w="1812" w:type="pct"/>
            <w:vAlign w:val="center"/>
            <w:hideMark/>
          </w:tcPr>
          <w:p w:rsidR="0035334C" w:rsidRPr="0065509A" w:rsidRDefault="0035334C" w:rsidP="003925CE">
            <w:pPr>
              <w:ind w:left="-57" w:right="-57"/>
              <w:jc w:val="center"/>
              <w:rPr>
                <w:bCs/>
                <w:sz w:val="21"/>
                <w:szCs w:val="21"/>
                <w:bdr w:val="none" w:sz="0" w:space="0" w:color="auto" w:frame="1"/>
                <w:lang w:eastAsia="uk-UA"/>
              </w:rPr>
            </w:pPr>
            <w:r w:rsidRPr="0065509A">
              <w:rPr>
                <w:bCs/>
                <w:sz w:val="21"/>
                <w:szCs w:val="21"/>
                <w:bdr w:val="none" w:sz="0" w:space="0" w:color="auto" w:frame="1"/>
                <w:lang w:eastAsia="uk-UA"/>
              </w:rPr>
              <w:t>Початкова ціна реалізації лоту, грн. (без ПДВ)</w:t>
            </w:r>
          </w:p>
          <w:p w:rsidR="0035334C" w:rsidRPr="0065509A" w:rsidRDefault="0035334C" w:rsidP="003925CE">
            <w:pPr>
              <w:ind w:left="-57" w:right="-57"/>
              <w:jc w:val="center"/>
              <w:rPr>
                <w:bCs/>
                <w:sz w:val="21"/>
                <w:szCs w:val="21"/>
                <w:u w:val="single"/>
                <w:bdr w:val="none" w:sz="0" w:space="0" w:color="auto" w:frame="1"/>
                <w:lang w:eastAsia="uk-UA"/>
              </w:rPr>
            </w:pPr>
          </w:p>
        </w:tc>
        <w:tc>
          <w:tcPr>
            <w:tcW w:w="1115" w:type="pct"/>
            <w:vAlign w:val="center"/>
            <w:hideMark/>
          </w:tcPr>
          <w:p w:rsidR="0035334C" w:rsidRPr="0065509A" w:rsidRDefault="0035334C" w:rsidP="003925CE">
            <w:pPr>
              <w:ind w:left="-57" w:right="-57"/>
              <w:jc w:val="center"/>
              <w:rPr>
                <w:bCs/>
                <w:sz w:val="21"/>
                <w:szCs w:val="21"/>
                <w:u w:val="single"/>
                <w:bdr w:val="none" w:sz="0" w:space="0" w:color="auto" w:frame="1"/>
                <w:lang w:eastAsia="uk-UA"/>
              </w:rPr>
            </w:pPr>
            <w:r w:rsidRPr="0065509A">
              <w:rPr>
                <w:bCs/>
                <w:sz w:val="21"/>
                <w:szCs w:val="21"/>
                <w:u w:val="single"/>
                <w:bdr w:val="none" w:sz="0" w:space="0" w:color="auto" w:frame="1"/>
                <w:lang w:eastAsia="uk-UA"/>
              </w:rPr>
              <w:t xml:space="preserve">Публічний паспорт активу </w:t>
            </w:r>
            <w:r w:rsidRPr="0065509A">
              <w:rPr>
                <w:bCs/>
                <w:i/>
                <w:sz w:val="21"/>
                <w:szCs w:val="21"/>
                <w:u w:val="single"/>
                <w:bdr w:val="none" w:sz="0" w:space="0" w:color="auto" w:frame="1"/>
                <w:lang w:eastAsia="uk-UA"/>
              </w:rPr>
              <w:t>(посилання)</w:t>
            </w:r>
          </w:p>
        </w:tc>
      </w:tr>
    </w:tbl>
    <w:tbl>
      <w:tblPr>
        <w:tblStyle w:val="aa"/>
        <w:tblW w:w="10173" w:type="dxa"/>
        <w:tblLayout w:type="fixed"/>
        <w:tblLook w:val="04A0" w:firstRow="1" w:lastRow="0" w:firstColumn="1" w:lastColumn="0" w:noHBand="0" w:noVBand="1"/>
      </w:tblPr>
      <w:tblGrid>
        <w:gridCol w:w="1247"/>
        <w:gridCol w:w="2978"/>
        <w:gridCol w:w="2161"/>
        <w:gridCol w:w="1519"/>
        <w:gridCol w:w="2268"/>
      </w:tblGrid>
      <w:tr w:rsidR="0065509A" w:rsidRPr="0065509A" w:rsidTr="00BA313C">
        <w:trPr>
          <w:trHeight w:val="761"/>
        </w:trPr>
        <w:tc>
          <w:tcPr>
            <w:tcW w:w="1247" w:type="dxa"/>
            <w:vMerge w:val="restart"/>
            <w:hideMark/>
          </w:tcPr>
          <w:p w:rsidR="00673719" w:rsidRDefault="00673719" w:rsidP="00656ACA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35334C" w:rsidRPr="0065509A" w:rsidRDefault="0073743F" w:rsidP="00656ACA">
            <w:pPr>
              <w:jc w:val="center"/>
              <w:rPr>
                <w:sz w:val="18"/>
                <w:szCs w:val="18"/>
                <w:lang w:val="ru-RU"/>
              </w:rPr>
            </w:pPr>
            <w:r w:rsidRPr="0073743F">
              <w:rPr>
                <w:sz w:val="18"/>
                <w:szCs w:val="18"/>
                <w:lang w:val="ru-RU"/>
              </w:rPr>
              <w:t>Q8089b13158</w:t>
            </w:r>
          </w:p>
        </w:tc>
        <w:tc>
          <w:tcPr>
            <w:tcW w:w="2978" w:type="dxa"/>
            <w:vMerge w:val="restart"/>
            <w:hideMark/>
          </w:tcPr>
          <w:p w:rsidR="0065509A" w:rsidRPr="0065509A" w:rsidRDefault="0035334C" w:rsidP="0065509A">
            <w:pPr>
              <w:jc w:val="center"/>
              <w:rPr>
                <w:b/>
                <w:bCs/>
                <w:sz w:val="18"/>
                <w:szCs w:val="18"/>
              </w:rPr>
            </w:pPr>
            <w:r w:rsidRPr="0065509A">
              <w:rPr>
                <w:b/>
                <w:bCs/>
                <w:sz w:val="18"/>
                <w:szCs w:val="18"/>
              </w:rPr>
              <w:t xml:space="preserve">Право вимоги </w:t>
            </w:r>
            <w:r w:rsidR="0065509A" w:rsidRPr="0065509A">
              <w:rPr>
                <w:b/>
                <w:bCs/>
                <w:sz w:val="18"/>
                <w:szCs w:val="18"/>
              </w:rPr>
              <w:t xml:space="preserve">за </w:t>
            </w:r>
            <w:r w:rsidR="0073743F" w:rsidRPr="0073743F">
              <w:rPr>
                <w:b/>
                <w:bCs/>
                <w:sz w:val="18"/>
                <w:szCs w:val="18"/>
              </w:rPr>
              <w:t>кредитними договорами №32/1-1-2-16/2 від 05.09.2012 та №32/1-1-2-16/3 від 02.04.2013 і договорами забезпечення виконання зобов'язань</w:t>
            </w:r>
          </w:p>
          <w:p w:rsidR="0065509A" w:rsidRPr="0065509A" w:rsidRDefault="0065509A" w:rsidP="0065509A">
            <w:pPr>
              <w:rPr>
                <w:sz w:val="18"/>
                <w:szCs w:val="18"/>
              </w:rPr>
            </w:pPr>
            <w:r w:rsidRPr="0065509A">
              <w:rPr>
                <w:b/>
                <w:bCs/>
                <w:sz w:val="18"/>
                <w:szCs w:val="18"/>
              </w:rPr>
              <w:t>(</w:t>
            </w:r>
            <w:r w:rsidR="0035334C" w:rsidRPr="0065509A">
              <w:rPr>
                <w:sz w:val="18"/>
                <w:szCs w:val="18"/>
              </w:rPr>
              <w:t>забезпечення:</w:t>
            </w:r>
          </w:p>
          <w:p w:rsidR="0073743F" w:rsidRPr="0073743F" w:rsidRDefault="0073743F" w:rsidP="0073743F">
            <w:pPr>
              <w:rPr>
                <w:sz w:val="18"/>
                <w:szCs w:val="18"/>
              </w:rPr>
            </w:pPr>
            <w:r w:rsidRPr="0073743F">
              <w:rPr>
                <w:sz w:val="18"/>
                <w:szCs w:val="18"/>
                <w:lang w:val="ru-RU"/>
              </w:rPr>
              <w:t xml:space="preserve">- </w:t>
            </w:r>
            <w:r w:rsidRPr="0073743F">
              <w:rPr>
                <w:sz w:val="18"/>
                <w:szCs w:val="18"/>
              </w:rPr>
              <w:t xml:space="preserve">нерухомість нафтобази пл.1026,6 </w:t>
            </w:r>
            <w:proofErr w:type="spellStart"/>
            <w:r w:rsidRPr="0073743F">
              <w:rPr>
                <w:sz w:val="18"/>
                <w:szCs w:val="18"/>
              </w:rPr>
              <w:t>кв</w:t>
            </w:r>
            <w:proofErr w:type="gramStart"/>
            <w:r w:rsidRPr="0073743F">
              <w:rPr>
                <w:sz w:val="18"/>
                <w:szCs w:val="18"/>
              </w:rPr>
              <w:t>.м</w:t>
            </w:r>
            <w:proofErr w:type="spellEnd"/>
            <w:proofErr w:type="gramEnd"/>
            <w:r w:rsidRPr="0073743F">
              <w:rPr>
                <w:sz w:val="18"/>
                <w:szCs w:val="18"/>
              </w:rPr>
              <w:t xml:space="preserve"> у м. Миронівка Київської обл.,</w:t>
            </w:r>
          </w:p>
          <w:p w:rsidR="0073743F" w:rsidRPr="0073743F" w:rsidRDefault="0073743F" w:rsidP="0073743F">
            <w:pPr>
              <w:rPr>
                <w:sz w:val="18"/>
                <w:szCs w:val="18"/>
              </w:rPr>
            </w:pPr>
            <w:r w:rsidRPr="0073743F">
              <w:rPr>
                <w:sz w:val="18"/>
                <w:szCs w:val="18"/>
              </w:rPr>
              <w:t xml:space="preserve">- промислова та </w:t>
            </w:r>
            <w:proofErr w:type="spellStart"/>
            <w:r w:rsidRPr="0073743F">
              <w:rPr>
                <w:sz w:val="18"/>
                <w:szCs w:val="18"/>
              </w:rPr>
              <w:t>господарска</w:t>
            </w:r>
            <w:proofErr w:type="spellEnd"/>
            <w:r w:rsidRPr="0073743F">
              <w:rPr>
                <w:sz w:val="18"/>
                <w:szCs w:val="18"/>
              </w:rPr>
              <w:t xml:space="preserve"> нерухомість пл. 836,1 </w:t>
            </w:r>
            <w:proofErr w:type="spellStart"/>
            <w:r w:rsidRPr="0073743F">
              <w:rPr>
                <w:sz w:val="18"/>
                <w:szCs w:val="18"/>
              </w:rPr>
              <w:t>кв.м</w:t>
            </w:r>
            <w:proofErr w:type="spellEnd"/>
            <w:r w:rsidRPr="0073743F">
              <w:rPr>
                <w:sz w:val="18"/>
                <w:szCs w:val="18"/>
              </w:rPr>
              <w:t xml:space="preserve"> у Херсонській обл., </w:t>
            </w:r>
            <w:proofErr w:type="spellStart"/>
            <w:r w:rsidRPr="0073743F">
              <w:rPr>
                <w:sz w:val="18"/>
                <w:szCs w:val="18"/>
              </w:rPr>
              <w:t>м.Нова</w:t>
            </w:r>
            <w:proofErr w:type="spellEnd"/>
            <w:r w:rsidRPr="0073743F">
              <w:rPr>
                <w:sz w:val="18"/>
                <w:szCs w:val="18"/>
              </w:rPr>
              <w:t xml:space="preserve"> Каховка, </w:t>
            </w:r>
            <w:proofErr w:type="spellStart"/>
            <w:r w:rsidRPr="0073743F">
              <w:rPr>
                <w:sz w:val="18"/>
                <w:szCs w:val="18"/>
              </w:rPr>
              <w:t>с.Райське</w:t>
            </w:r>
            <w:proofErr w:type="spellEnd"/>
            <w:r w:rsidRPr="0073743F">
              <w:rPr>
                <w:sz w:val="18"/>
                <w:szCs w:val="18"/>
              </w:rPr>
              <w:t xml:space="preserve">, </w:t>
            </w:r>
          </w:p>
          <w:p w:rsidR="0035334C" w:rsidRPr="0065509A" w:rsidRDefault="0073743F" w:rsidP="0073743F">
            <w:pPr>
              <w:rPr>
                <w:sz w:val="18"/>
                <w:szCs w:val="18"/>
              </w:rPr>
            </w:pPr>
            <w:r w:rsidRPr="0073743F">
              <w:rPr>
                <w:sz w:val="18"/>
                <w:szCs w:val="18"/>
              </w:rPr>
              <w:t xml:space="preserve">- 2 земельних ділянки </w:t>
            </w:r>
            <w:proofErr w:type="spellStart"/>
            <w:r w:rsidRPr="0073743F">
              <w:rPr>
                <w:sz w:val="18"/>
                <w:szCs w:val="18"/>
              </w:rPr>
              <w:t>заг.пл</w:t>
            </w:r>
            <w:proofErr w:type="spellEnd"/>
            <w:r w:rsidRPr="0073743F">
              <w:rPr>
                <w:sz w:val="18"/>
                <w:szCs w:val="18"/>
              </w:rPr>
              <w:t xml:space="preserve">. 0,4023 га, територія Райської с/р </w:t>
            </w:r>
            <w:proofErr w:type="spellStart"/>
            <w:r w:rsidRPr="0073743F">
              <w:rPr>
                <w:sz w:val="18"/>
                <w:szCs w:val="18"/>
              </w:rPr>
              <w:t>Новокаховського</w:t>
            </w:r>
            <w:proofErr w:type="spellEnd"/>
            <w:r w:rsidRPr="0073743F">
              <w:rPr>
                <w:sz w:val="18"/>
                <w:szCs w:val="18"/>
              </w:rPr>
              <w:t xml:space="preserve"> міськвиконкому Херсонської обл.</w:t>
            </w:r>
            <w:r w:rsidR="0035334C" w:rsidRPr="0065509A">
              <w:rPr>
                <w:sz w:val="18"/>
                <w:szCs w:val="18"/>
              </w:rPr>
              <w:t>)</w:t>
            </w:r>
          </w:p>
        </w:tc>
        <w:tc>
          <w:tcPr>
            <w:tcW w:w="2161" w:type="dxa"/>
            <w:vAlign w:val="center"/>
            <w:hideMark/>
          </w:tcPr>
          <w:p w:rsidR="0035334C" w:rsidRPr="0065509A" w:rsidRDefault="0035334C" w:rsidP="0065509A">
            <w:pPr>
              <w:rPr>
                <w:b/>
                <w:sz w:val="18"/>
                <w:szCs w:val="18"/>
              </w:rPr>
            </w:pPr>
            <w:r w:rsidRPr="0065509A">
              <w:rPr>
                <w:b/>
                <w:sz w:val="18"/>
                <w:szCs w:val="18"/>
              </w:rPr>
              <w:t xml:space="preserve">На І відкритих торгах (аукціоні) </w:t>
            </w:r>
            <w:r w:rsidR="0065509A" w:rsidRPr="0065509A">
              <w:rPr>
                <w:b/>
                <w:sz w:val="18"/>
                <w:szCs w:val="18"/>
              </w:rPr>
              <w:t>17</w:t>
            </w:r>
            <w:r w:rsidRPr="0065509A">
              <w:rPr>
                <w:b/>
                <w:sz w:val="18"/>
                <w:szCs w:val="18"/>
              </w:rPr>
              <w:t>.08.2017 р.</w:t>
            </w:r>
          </w:p>
        </w:tc>
        <w:tc>
          <w:tcPr>
            <w:tcW w:w="1519" w:type="dxa"/>
            <w:vAlign w:val="center"/>
            <w:hideMark/>
          </w:tcPr>
          <w:p w:rsidR="0035334C" w:rsidRPr="0065509A" w:rsidRDefault="0073743F" w:rsidP="0065509A">
            <w:pPr>
              <w:jc w:val="right"/>
              <w:rPr>
                <w:b/>
                <w:sz w:val="18"/>
                <w:szCs w:val="18"/>
              </w:rPr>
            </w:pPr>
            <w:r w:rsidRPr="0073743F">
              <w:rPr>
                <w:b/>
                <w:sz w:val="18"/>
                <w:szCs w:val="18"/>
              </w:rPr>
              <w:t>27</w:t>
            </w:r>
            <w:r>
              <w:rPr>
                <w:b/>
                <w:sz w:val="18"/>
                <w:szCs w:val="18"/>
                <w:lang w:val="en-US"/>
              </w:rPr>
              <w:t xml:space="preserve"> </w:t>
            </w:r>
            <w:r w:rsidRPr="0073743F">
              <w:rPr>
                <w:b/>
                <w:sz w:val="18"/>
                <w:szCs w:val="18"/>
              </w:rPr>
              <w:t>889</w:t>
            </w:r>
            <w:r>
              <w:rPr>
                <w:b/>
                <w:sz w:val="18"/>
                <w:szCs w:val="18"/>
                <w:lang w:val="en-US"/>
              </w:rPr>
              <w:t xml:space="preserve"> </w:t>
            </w:r>
            <w:r w:rsidRPr="0073743F">
              <w:rPr>
                <w:b/>
                <w:sz w:val="18"/>
                <w:szCs w:val="18"/>
              </w:rPr>
              <w:t>176,03</w:t>
            </w:r>
          </w:p>
        </w:tc>
        <w:tc>
          <w:tcPr>
            <w:tcW w:w="2268" w:type="dxa"/>
            <w:vMerge w:val="restart"/>
          </w:tcPr>
          <w:p w:rsidR="00673719" w:rsidRDefault="00673719" w:rsidP="0035334C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65509A" w:rsidRPr="00673719" w:rsidRDefault="00673719" w:rsidP="0035334C">
            <w:pPr>
              <w:jc w:val="center"/>
              <w:rPr>
                <w:sz w:val="18"/>
                <w:szCs w:val="18"/>
              </w:rPr>
            </w:pPr>
            <w:r w:rsidRPr="00673719">
              <w:rPr>
                <w:sz w:val="18"/>
                <w:szCs w:val="18"/>
              </w:rPr>
              <w:t>http://torgi.fg.gov.ua/140937</w:t>
            </w:r>
          </w:p>
        </w:tc>
      </w:tr>
      <w:tr w:rsidR="0065509A" w:rsidRPr="0065509A" w:rsidTr="00BA313C">
        <w:trPr>
          <w:trHeight w:val="701"/>
        </w:trPr>
        <w:tc>
          <w:tcPr>
            <w:tcW w:w="1247" w:type="dxa"/>
            <w:vMerge/>
            <w:hideMark/>
          </w:tcPr>
          <w:p w:rsidR="0035334C" w:rsidRPr="0065509A" w:rsidRDefault="0035334C" w:rsidP="003533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vMerge/>
            <w:hideMark/>
          </w:tcPr>
          <w:p w:rsidR="0035334C" w:rsidRPr="0065509A" w:rsidRDefault="0035334C" w:rsidP="003533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1" w:type="dxa"/>
            <w:vAlign w:val="center"/>
            <w:hideMark/>
          </w:tcPr>
          <w:p w:rsidR="0035334C" w:rsidRPr="0065509A" w:rsidRDefault="0035334C" w:rsidP="0065509A">
            <w:pPr>
              <w:rPr>
                <w:sz w:val="18"/>
                <w:szCs w:val="18"/>
              </w:rPr>
            </w:pPr>
            <w:r w:rsidRPr="0065509A">
              <w:rPr>
                <w:sz w:val="18"/>
                <w:szCs w:val="18"/>
              </w:rPr>
              <w:t xml:space="preserve">На ІІ відкритих торгах (аукціоні) </w:t>
            </w:r>
            <w:r w:rsidR="00400421" w:rsidRPr="00400421">
              <w:rPr>
                <w:sz w:val="18"/>
                <w:szCs w:val="18"/>
                <w:lang w:val="ru-RU"/>
              </w:rPr>
              <w:t>0</w:t>
            </w:r>
            <w:r w:rsidR="0065509A" w:rsidRPr="0065509A">
              <w:rPr>
                <w:sz w:val="18"/>
                <w:szCs w:val="18"/>
              </w:rPr>
              <w:t>5</w:t>
            </w:r>
            <w:r w:rsidRPr="0065509A">
              <w:rPr>
                <w:sz w:val="18"/>
                <w:szCs w:val="18"/>
              </w:rPr>
              <w:t>.0</w:t>
            </w:r>
            <w:r w:rsidR="0065509A" w:rsidRPr="0065509A">
              <w:rPr>
                <w:sz w:val="18"/>
                <w:szCs w:val="18"/>
              </w:rPr>
              <w:t>9</w:t>
            </w:r>
            <w:r w:rsidRPr="0065509A">
              <w:rPr>
                <w:sz w:val="18"/>
                <w:szCs w:val="18"/>
              </w:rPr>
              <w:t>.2017 р.</w:t>
            </w:r>
          </w:p>
        </w:tc>
        <w:tc>
          <w:tcPr>
            <w:tcW w:w="1519" w:type="dxa"/>
            <w:vAlign w:val="center"/>
            <w:hideMark/>
          </w:tcPr>
          <w:p w:rsidR="0035334C" w:rsidRPr="0065509A" w:rsidRDefault="0073743F" w:rsidP="0065509A">
            <w:pPr>
              <w:jc w:val="right"/>
              <w:rPr>
                <w:sz w:val="18"/>
                <w:szCs w:val="18"/>
              </w:rPr>
            </w:pPr>
            <w:r w:rsidRPr="0073743F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73743F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73743F">
              <w:rPr>
                <w:sz w:val="18"/>
                <w:szCs w:val="18"/>
              </w:rPr>
              <w:t>258,43</w:t>
            </w:r>
          </w:p>
        </w:tc>
        <w:tc>
          <w:tcPr>
            <w:tcW w:w="2268" w:type="dxa"/>
            <w:vMerge/>
          </w:tcPr>
          <w:p w:rsidR="0035334C" w:rsidRPr="0065509A" w:rsidRDefault="0035334C" w:rsidP="0035334C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65509A" w:rsidRPr="0065509A" w:rsidTr="00BA313C">
        <w:trPr>
          <w:trHeight w:val="837"/>
        </w:trPr>
        <w:tc>
          <w:tcPr>
            <w:tcW w:w="1247" w:type="dxa"/>
            <w:vMerge/>
            <w:hideMark/>
          </w:tcPr>
          <w:p w:rsidR="0035334C" w:rsidRPr="0065509A" w:rsidRDefault="0035334C" w:rsidP="003533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vMerge/>
            <w:hideMark/>
          </w:tcPr>
          <w:p w:rsidR="0035334C" w:rsidRPr="0065509A" w:rsidRDefault="0035334C" w:rsidP="003533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1" w:type="dxa"/>
            <w:vAlign w:val="center"/>
            <w:hideMark/>
          </w:tcPr>
          <w:p w:rsidR="0035334C" w:rsidRPr="0065509A" w:rsidRDefault="0035334C" w:rsidP="0065509A">
            <w:pPr>
              <w:rPr>
                <w:sz w:val="18"/>
                <w:szCs w:val="18"/>
              </w:rPr>
            </w:pPr>
            <w:r w:rsidRPr="0065509A">
              <w:rPr>
                <w:sz w:val="18"/>
                <w:szCs w:val="18"/>
              </w:rPr>
              <w:t xml:space="preserve">На ІІІ відкритих торгах (аукціоні) </w:t>
            </w:r>
            <w:r w:rsidR="0065509A" w:rsidRPr="0065509A">
              <w:rPr>
                <w:sz w:val="18"/>
                <w:szCs w:val="18"/>
              </w:rPr>
              <w:t>21</w:t>
            </w:r>
            <w:r w:rsidRPr="0065509A">
              <w:rPr>
                <w:sz w:val="18"/>
                <w:szCs w:val="18"/>
              </w:rPr>
              <w:t>.09.2017 р.</w:t>
            </w:r>
          </w:p>
        </w:tc>
        <w:tc>
          <w:tcPr>
            <w:tcW w:w="1519" w:type="dxa"/>
            <w:vAlign w:val="center"/>
            <w:hideMark/>
          </w:tcPr>
          <w:p w:rsidR="0035334C" w:rsidRPr="0065509A" w:rsidRDefault="0073743F" w:rsidP="0065509A">
            <w:pPr>
              <w:jc w:val="right"/>
              <w:rPr>
                <w:sz w:val="18"/>
                <w:szCs w:val="18"/>
              </w:rPr>
            </w:pPr>
            <w:r w:rsidRPr="0073743F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73743F">
              <w:rPr>
                <w:sz w:val="18"/>
                <w:szCs w:val="18"/>
              </w:rPr>
              <w:t>311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73743F">
              <w:rPr>
                <w:sz w:val="18"/>
                <w:szCs w:val="18"/>
              </w:rPr>
              <w:t>340,82</w:t>
            </w:r>
          </w:p>
        </w:tc>
        <w:tc>
          <w:tcPr>
            <w:tcW w:w="2268" w:type="dxa"/>
            <w:vMerge/>
          </w:tcPr>
          <w:p w:rsidR="0035334C" w:rsidRPr="0065509A" w:rsidRDefault="0035334C" w:rsidP="0035334C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65509A" w:rsidRPr="0065509A" w:rsidTr="00BA313C">
        <w:trPr>
          <w:trHeight w:val="558"/>
        </w:trPr>
        <w:tc>
          <w:tcPr>
            <w:tcW w:w="1247" w:type="dxa"/>
            <w:vMerge/>
            <w:hideMark/>
          </w:tcPr>
          <w:p w:rsidR="0065509A" w:rsidRPr="0065509A" w:rsidRDefault="0065509A" w:rsidP="003533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vMerge/>
            <w:hideMark/>
          </w:tcPr>
          <w:p w:rsidR="0065509A" w:rsidRPr="0065509A" w:rsidRDefault="0065509A" w:rsidP="003533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1" w:type="dxa"/>
            <w:vAlign w:val="center"/>
            <w:hideMark/>
          </w:tcPr>
          <w:p w:rsidR="0065509A" w:rsidRPr="0065509A" w:rsidRDefault="0065509A" w:rsidP="0065509A">
            <w:pPr>
              <w:rPr>
                <w:sz w:val="18"/>
                <w:szCs w:val="18"/>
              </w:rPr>
            </w:pPr>
            <w:r w:rsidRPr="0065509A">
              <w:rPr>
                <w:sz w:val="18"/>
                <w:szCs w:val="18"/>
              </w:rPr>
              <w:t>На</w:t>
            </w:r>
            <w:r w:rsidRPr="0065509A">
              <w:rPr>
                <w:sz w:val="18"/>
                <w:szCs w:val="18"/>
                <w:lang w:val="ru-RU"/>
              </w:rPr>
              <w:t xml:space="preserve"> </w:t>
            </w:r>
            <w:r w:rsidRPr="0065509A">
              <w:rPr>
                <w:sz w:val="18"/>
                <w:szCs w:val="18"/>
                <w:lang w:val="en-US"/>
              </w:rPr>
              <w:t>IV</w:t>
            </w:r>
            <w:r w:rsidRPr="0065509A">
              <w:rPr>
                <w:sz w:val="18"/>
                <w:szCs w:val="18"/>
              </w:rPr>
              <w:t xml:space="preserve"> відкритих торгах (аукціоні) 09.10.2017 р.</w:t>
            </w:r>
          </w:p>
        </w:tc>
        <w:tc>
          <w:tcPr>
            <w:tcW w:w="1519" w:type="dxa"/>
            <w:vAlign w:val="center"/>
            <w:hideMark/>
          </w:tcPr>
          <w:p w:rsidR="0065509A" w:rsidRPr="0065509A" w:rsidRDefault="0073743F" w:rsidP="0065509A">
            <w:pPr>
              <w:jc w:val="right"/>
              <w:rPr>
                <w:sz w:val="18"/>
                <w:szCs w:val="18"/>
              </w:rPr>
            </w:pPr>
            <w:r w:rsidRPr="0073743F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73743F">
              <w:rPr>
                <w:sz w:val="18"/>
                <w:szCs w:val="18"/>
              </w:rPr>
              <w:t>522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73743F">
              <w:rPr>
                <w:sz w:val="18"/>
                <w:szCs w:val="18"/>
              </w:rPr>
              <w:t>423,22</w:t>
            </w:r>
          </w:p>
        </w:tc>
        <w:tc>
          <w:tcPr>
            <w:tcW w:w="2268" w:type="dxa"/>
            <w:vMerge/>
          </w:tcPr>
          <w:p w:rsidR="0065509A" w:rsidRPr="0065509A" w:rsidRDefault="0065509A" w:rsidP="0035334C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</w:tbl>
    <w:p w:rsidR="005E6580" w:rsidRPr="0065509A" w:rsidRDefault="005E6580" w:rsidP="003F2918">
      <w:pPr>
        <w:jc w:val="center"/>
        <w:rPr>
          <w:sz w:val="28"/>
          <w:szCs w:val="28"/>
          <w:lang w:val="ru-RU"/>
        </w:rPr>
      </w:pPr>
    </w:p>
    <w:tbl>
      <w:tblPr>
        <w:tblW w:w="10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8"/>
        <w:gridCol w:w="6511"/>
      </w:tblGrid>
      <w:tr w:rsidR="0065509A" w:rsidRPr="0065509A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65509A" w:rsidRDefault="007B49D3" w:rsidP="00CF5101">
            <w:pPr>
              <w:rPr>
                <w:bCs/>
              </w:rPr>
            </w:pPr>
            <w:r w:rsidRPr="0065509A">
              <w:rPr>
                <w:bCs/>
                <w:sz w:val="22"/>
                <w:szCs w:val="22"/>
              </w:rPr>
              <w:t>Номер та дата рішення виконавчої дирекції Фонду про затвердження умов продажу активів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B49D3" w:rsidRPr="0065509A" w:rsidRDefault="007B49D3" w:rsidP="0065509A">
            <w:pPr>
              <w:rPr>
                <w:bCs/>
              </w:rPr>
            </w:pPr>
            <w:r w:rsidRPr="0065509A">
              <w:rPr>
                <w:bCs/>
                <w:sz w:val="22"/>
                <w:szCs w:val="22"/>
              </w:rPr>
              <w:t xml:space="preserve">№ </w:t>
            </w:r>
            <w:r w:rsidR="0065509A" w:rsidRPr="0065509A">
              <w:rPr>
                <w:bCs/>
                <w:sz w:val="22"/>
                <w:szCs w:val="22"/>
              </w:rPr>
              <w:t>3070</w:t>
            </w:r>
            <w:r w:rsidRPr="0065509A">
              <w:rPr>
                <w:bCs/>
                <w:sz w:val="22"/>
                <w:szCs w:val="22"/>
              </w:rPr>
              <w:t xml:space="preserve"> від </w:t>
            </w:r>
            <w:r w:rsidR="0065509A" w:rsidRPr="0065509A">
              <w:rPr>
                <w:bCs/>
                <w:sz w:val="22"/>
                <w:szCs w:val="22"/>
              </w:rPr>
              <w:t>2</w:t>
            </w:r>
            <w:r w:rsidR="00B51FFC" w:rsidRPr="0065509A">
              <w:rPr>
                <w:bCs/>
                <w:sz w:val="22"/>
                <w:szCs w:val="22"/>
                <w:lang w:val="en-US"/>
              </w:rPr>
              <w:t>0</w:t>
            </w:r>
            <w:r w:rsidR="00120559" w:rsidRPr="0065509A">
              <w:rPr>
                <w:bCs/>
                <w:sz w:val="22"/>
                <w:szCs w:val="22"/>
              </w:rPr>
              <w:t>.07</w:t>
            </w:r>
            <w:r w:rsidRPr="0065509A">
              <w:rPr>
                <w:bCs/>
                <w:sz w:val="22"/>
                <w:szCs w:val="22"/>
              </w:rPr>
              <w:t>.2017</w:t>
            </w:r>
          </w:p>
        </w:tc>
      </w:tr>
      <w:tr w:rsidR="00B81E11" w:rsidRPr="00B81E11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B81E11" w:rsidRDefault="007B49D3" w:rsidP="00CF5101">
            <w:pPr>
              <w:rPr>
                <w:bCs/>
              </w:rPr>
            </w:pPr>
            <w:r w:rsidRPr="00B81E11">
              <w:rPr>
                <w:bCs/>
                <w:sz w:val="22"/>
                <w:szCs w:val="22"/>
              </w:rPr>
              <w:t xml:space="preserve">Організатор відкритих торгів (аукціону)  </w:t>
            </w:r>
          </w:p>
        </w:tc>
        <w:tc>
          <w:tcPr>
            <w:tcW w:w="6511" w:type="dxa"/>
            <w:shd w:val="clear" w:color="auto" w:fill="auto"/>
          </w:tcPr>
          <w:p w:rsidR="00B81E11" w:rsidRPr="00B81E11" w:rsidRDefault="00B81E11" w:rsidP="00B81E11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81E11">
              <w:rPr>
                <w:b/>
                <w:sz w:val="22"/>
                <w:szCs w:val="22"/>
              </w:rPr>
              <w:t>Товарна</w:t>
            </w:r>
            <w:proofErr w:type="spellEnd"/>
            <w:r w:rsidRPr="00B81E1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81E11">
              <w:rPr>
                <w:b/>
                <w:sz w:val="22"/>
                <w:szCs w:val="22"/>
              </w:rPr>
              <w:t>біржа</w:t>
            </w:r>
            <w:proofErr w:type="spellEnd"/>
            <w:r w:rsidRPr="00B81E11">
              <w:rPr>
                <w:b/>
                <w:sz w:val="22"/>
                <w:szCs w:val="22"/>
              </w:rPr>
              <w:t xml:space="preserve"> «</w:t>
            </w:r>
            <w:proofErr w:type="spellStart"/>
            <w:r w:rsidRPr="00B81E11">
              <w:rPr>
                <w:b/>
                <w:sz w:val="22"/>
                <w:szCs w:val="22"/>
              </w:rPr>
              <w:t>Київський</w:t>
            </w:r>
            <w:proofErr w:type="spellEnd"/>
            <w:r w:rsidRPr="00B81E1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81E11">
              <w:rPr>
                <w:b/>
                <w:sz w:val="22"/>
                <w:szCs w:val="22"/>
              </w:rPr>
              <w:t>інсайдерський</w:t>
            </w:r>
            <w:proofErr w:type="spellEnd"/>
            <w:r w:rsidRPr="00B81E11">
              <w:rPr>
                <w:b/>
                <w:sz w:val="22"/>
                <w:szCs w:val="22"/>
              </w:rPr>
              <w:t xml:space="preserve"> фонд»,</w:t>
            </w:r>
          </w:p>
          <w:p w:rsidR="00B81E11" w:rsidRPr="00B81E11" w:rsidRDefault="00B81E11" w:rsidP="00B81E11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B81E11">
              <w:rPr>
                <w:sz w:val="22"/>
                <w:szCs w:val="22"/>
              </w:rPr>
              <w:t xml:space="preserve">код ЄДРПОУ 36024932; </w:t>
            </w:r>
            <w:r w:rsidRPr="00B81E11">
              <w:rPr>
                <w:sz w:val="22"/>
                <w:szCs w:val="22"/>
                <w:lang w:val="uk-UA"/>
              </w:rPr>
              <w:t>м</w:t>
            </w:r>
            <w:proofErr w:type="spellStart"/>
            <w:r w:rsidRPr="00B81E11">
              <w:rPr>
                <w:sz w:val="22"/>
                <w:szCs w:val="22"/>
              </w:rPr>
              <w:t>ісцезнаходження</w:t>
            </w:r>
            <w:proofErr w:type="spellEnd"/>
            <w:r w:rsidRPr="00B81E11">
              <w:rPr>
                <w:sz w:val="22"/>
                <w:szCs w:val="22"/>
              </w:rPr>
              <w:t xml:space="preserve">: 03150, м. </w:t>
            </w:r>
            <w:proofErr w:type="spellStart"/>
            <w:r w:rsidRPr="00B81E11">
              <w:rPr>
                <w:sz w:val="22"/>
                <w:szCs w:val="22"/>
              </w:rPr>
              <w:t>Київ</w:t>
            </w:r>
            <w:proofErr w:type="spellEnd"/>
            <w:r w:rsidRPr="00B81E11">
              <w:rPr>
                <w:sz w:val="22"/>
                <w:szCs w:val="22"/>
              </w:rPr>
              <w:t xml:space="preserve">, </w:t>
            </w:r>
            <w:proofErr w:type="spellStart"/>
            <w:r w:rsidRPr="00B81E11">
              <w:rPr>
                <w:sz w:val="22"/>
                <w:szCs w:val="22"/>
              </w:rPr>
              <w:t>вул</w:t>
            </w:r>
            <w:proofErr w:type="spellEnd"/>
            <w:r w:rsidRPr="00B81E11">
              <w:rPr>
                <w:sz w:val="22"/>
                <w:szCs w:val="22"/>
              </w:rPr>
              <w:t xml:space="preserve">. </w:t>
            </w:r>
            <w:proofErr w:type="gramStart"/>
            <w:r w:rsidRPr="00B81E11">
              <w:rPr>
                <w:sz w:val="22"/>
                <w:szCs w:val="22"/>
              </w:rPr>
              <w:t>Велика</w:t>
            </w:r>
            <w:proofErr w:type="gramEnd"/>
            <w:r w:rsidRPr="00B81E11">
              <w:rPr>
                <w:sz w:val="22"/>
                <w:szCs w:val="22"/>
              </w:rPr>
              <w:t xml:space="preserve"> </w:t>
            </w:r>
            <w:proofErr w:type="spellStart"/>
            <w:r w:rsidRPr="00B81E11">
              <w:rPr>
                <w:sz w:val="22"/>
                <w:szCs w:val="22"/>
              </w:rPr>
              <w:t>Васильківська</w:t>
            </w:r>
            <w:proofErr w:type="spellEnd"/>
            <w:r w:rsidRPr="00B81E11">
              <w:rPr>
                <w:sz w:val="22"/>
                <w:szCs w:val="22"/>
              </w:rPr>
              <w:t>, буд. 72, оф. 8 (БЦ «</w:t>
            </w:r>
            <w:proofErr w:type="spellStart"/>
            <w:r w:rsidRPr="00B81E11">
              <w:rPr>
                <w:sz w:val="22"/>
                <w:szCs w:val="22"/>
              </w:rPr>
              <w:t>Олімпійський</w:t>
            </w:r>
            <w:proofErr w:type="spellEnd"/>
            <w:r w:rsidRPr="00B81E11">
              <w:rPr>
                <w:sz w:val="22"/>
                <w:szCs w:val="22"/>
              </w:rPr>
              <w:t xml:space="preserve">»); час </w:t>
            </w:r>
            <w:proofErr w:type="spellStart"/>
            <w:r w:rsidRPr="00B81E11">
              <w:rPr>
                <w:sz w:val="22"/>
                <w:szCs w:val="22"/>
              </w:rPr>
              <w:t>роботи</w:t>
            </w:r>
            <w:proofErr w:type="spellEnd"/>
            <w:r w:rsidRPr="00B81E11">
              <w:rPr>
                <w:sz w:val="22"/>
                <w:szCs w:val="22"/>
              </w:rPr>
              <w:t xml:space="preserve">: з пн. по чт. 09.00 – 18.00, пт. – 09.00-17.00, </w:t>
            </w:r>
            <w:proofErr w:type="spellStart"/>
            <w:r w:rsidRPr="00B81E11">
              <w:rPr>
                <w:sz w:val="22"/>
                <w:szCs w:val="22"/>
              </w:rPr>
              <w:t>обідня</w:t>
            </w:r>
            <w:proofErr w:type="spellEnd"/>
            <w:r w:rsidRPr="00B81E11">
              <w:rPr>
                <w:sz w:val="22"/>
                <w:szCs w:val="22"/>
              </w:rPr>
              <w:t xml:space="preserve"> </w:t>
            </w:r>
            <w:proofErr w:type="spellStart"/>
            <w:r w:rsidRPr="00B81E11">
              <w:rPr>
                <w:sz w:val="22"/>
                <w:szCs w:val="22"/>
              </w:rPr>
              <w:t>перерва</w:t>
            </w:r>
            <w:proofErr w:type="spellEnd"/>
            <w:r w:rsidRPr="00B81E11">
              <w:rPr>
                <w:sz w:val="22"/>
                <w:szCs w:val="22"/>
              </w:rPr>
              <w:t xml:space="preserve"> 13.00 – 14.00.</w:t>
            </w:r>
          </w:p>
          <w:p w:rsidR="00B81E11" w:rsidRPr="00B81E11" w:rsidRDefault="00B81E11" w:rsidP="00B81E11">
            <w:pPr>
              <w:rPr>
                <w:sz w:val="22"/>
                <w:szCs w:val="22"/>
                <w:lang w:val="ru-RU"/>
              </w:rPr>
            </w:pPr>
            <w:r w:rsidRPr="00B81E11">
              <w:rPr>
                <w:sz w:val="22"/>
                <w:szCs w:val="22"/>
              </w:rPr>
              <w:t xml:space="preserve">Здійснення консультаційної підтримки банку, користувачів та учасників з питань, пов’язаних з функціонуванням ЕТС, за допомогою телефонного зв’язку та електронною поштою, в робочі дні 09.00-20.00.  Тел. (044) 228-10-09; (067) 613-04-00. Веб-сайт: : </w:t>
            </w:r>
            <w:hyperlink r:id="rId7" w:history="1">
              <w:r w:rsidRPr="00B81E11">
                <w:rPr>
                  <w:rStyle w:val="a3"/>
                  <w:color w:val="auto"/>
                  <w:sz w:val="22"/>
                  <w:szCs w:val="22"/>
                </w:rPr>
                <w:t>https://sale.kif.in.ua</w:t>
              </w:r>
            </w:hyperlink>
            <w:r w:rsidRPr="00B81E11">
              <w:rPr>
                <w:sz w:val="22"/>
                <w:szCs w:val="22"/>
              </w:rPr>
              <w:t>.</w:t>
            </w:r>
          </w:p>
          <w:p w:rsidR="007B49D3" w:rsidRPr="00B81E11" w:rsidRDefault="007B49D3" w:rsidP="00B81E11">
            <w:pPr>
              <w:rPr>
                <w:sz w:val="22"/>
                <w:szCs w:val="22"/>
              </w:rPr>
            </w:pPr>
            <w:r w:rsidRPr="00B81E11">
              <w:rPr>
                <w:b/>
                <w:bCs/>
                <w:sz w:val="22"/>
                <w:szCs w:val="22"/>
              </w:rPr>
              <w:t xml:space="preserve">Посилання на перелік організаторів відкритих торгів (аукціонів): </w:t>
            </w:r>
            <w:hyperlink r:id="rId8" w:history="1">
              <w:r w:rsidRPr="00B81E11">
                <w:rPr>
                  <w:rStyle w:val="a3"/>
                  <w:b/>
                  <w:color w:val="auto"/>
                  <w:sz w:val="22"/>
                  <w:szCs w:val="22"/>
                </w:rPr>
                <w:t>http://torgi.fg.gov.ua/prozorrosale</w:t>
              </w:r>
            </w:hyperlink>
          </w:p>
        </w:tc>
      </w:tr>
      <w:tr w:rsidR="0065509A" w:rsidRPr="0065509A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65509A" w:rsidRDefault="007B49D3" w:rsidP="00CF5101">
            <w:pPr>
              <w:rPr>
                <w:bCs/>
              </w:rPr>
            </w:pPr>
            <w:r w:rsidRPr="0065509A">
              <w:rPr>
                <w:bCs/>
                <w:sz w:val="22"/>
                <w:szCs w:val="22"/>
              </w:rPr>
              <w:t>Учасники відкритих торгів (аукціону)</w:t>
            </w:r>
            <w:r w:rsidRPr="0065509A">
              <w:t xml:space="preserve"> </w:t>
            </w:r>
          </w:p>
        </w:tc>
        <w:tc>
          <w:tcPr>
            <w:tcW w:w="6511" w:type="dxa"/>
            <w:shd w:val="clear" w:color="auto" w:fill="auto"/>
          </w:tcPr>
          <w:p w:rsidR="007B49D3" w:rsidRPr="00B81E11" w:rsidRDefault="007B49D3" w:rsidP="00CF5101">
            <w:pPr>
              <w:rPr>
                <w:bCs/>
                <w:sz w:val="22"/>
                <w:szCs w:val="22"/>
              </w:rPr>
            </w:pPr>
            <w:r w:rsidRPr="00B81E11">
              <w:rPr>
                <w:sz w:val="22"/>
                <w:szCs w:val="22"/>
              </w:rPr>
              <w:t>Юридичні особи та фізичні особи (продаж прав вимог за кредитними договорами або договорами забезпечення виконання зобов’язання не може здійснюватися боржникам та/або поручителям за такими договорами)</w:t>
            </w:r>
          </w:p>
        </w:tc>
      </w:tr>
      <w:tr w:rsidR="00444F4E" w:rsidRPr="00444F4E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444F4E" w:rsidRDefault="007B49D3" w:rsidP="00CF5101">
            <w:r w:rsidRPr="00444F4E">
              <w:rPr>
                <w:sz w:val="22"/>
                <w:szCs w:val="22"/>
              </w:rPr>
              <w:t>Розмір гарантійного внеску</w:t>
            </w:r>
          </w:p>
        </w:tc>
        <w:tc>
          <w:tcPr>
            <w:tcW w:w="6511" w:type="dxa"/>
            <w:shd w:val="clear" w:color="auto" w:fill="auto"/>
          </w:tcPr>
          <w:p w:rsidR="007B49D3" w:rsidRPr="00444F4E" w:rsidRDefault="007B49D3" w:rsidP="00444F4E">
            <w:pPr>
              <w:rPr>
                <w:i/>
              </w:rPr>
            </w:pPr>
            <w:r w:rsidRPr="00444F4E">
              <w:rPr>
                <w:i/>
                <w:sz w:val="22"/>
                <w:szCs w:val="22"/>
              </w:rPr>
              <w:t>5% (п’ять) відсотків від початкової ціни реалізації лота</w:t>
            </w:r>
          </w:p>
        </w:tc>
      </w:tr>
      <w:tr w:rsidR="00444F4E" w:rsidRPr="00444F4E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444F4E" w:rsidRDefault="007B49D3" w:rsidP="00CF5101">
            <w:r w:rsidRPr="00444F4E">
              <w:rPr>
                <w:sz w:val="22"/>
                <w:szCs w:val="22"/>
              </w:rPr>
              <w:t>Вимоги щодо кількості зареєстрованих учасників відкритих торгів (аукціону)</w:t>
            </w:r>
          </w:p>
        </w:tc>
        <w:tc>
          <w:tcPr>
            <w:tcW w:w="6511" w:type="dxa"/>
            <w:shd w:val="clear" w:color="auto" w:fill="auto"/>
          </w:tcPr>
          <w:p w:rsidR="007B49D3" w:rsidRPr="00444F4E" w:rsidRDefault="007B49D3" w:rsidP="00CF5101">
            <w:r w:rsidRPr="00444F4E">
              <w:rPr>
                <w:sz w:val="22"/>
                <w:szCs w:val="22"/>
              </w:rPr>
              <w:t>Відкриті торги (аукціон) не можуть вважатися такими, що відбулися, у разі відсутності кроку аукціону у розрізі лотів або якщо на участь у відкритих торгах (аукціоні) було зареєстровано лише одного учасника.</w:t>
            </w:r>
          </w:p>
        </w:tc>
      </w:tr>
      <w:tr w:rsidR="00444F4E" w:rsidRPr="00444F4E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444F4E" w:rsidRDefault="007B49D3" w:rsidP="00CF5101">
            <w:r w:rsidRPr="00444F4E">
              <w:rPr>
                <w:sz w:val="22"/>
                <w:szCs w:val="22"/>
              </w:rPr>
              <w:t xml:space="preserve">Банківські реквізити для </w:t>
            </w:r>
            <w:r w:rsidRPr="00444F4E">
              <w:rPr>
                <w:bCs/>
                <w:sz w:val="22"/>
                <w:szCs w:val="22"/>
              </w:rPr>
              <w:t xml:space="preserve">перерахування </w:t>
            </w:r>
            <w:r w:rsidRPr="00444F4E">
              <w:rPr>
                <w:sz w:val="22"/>
                <w:szCs w:val="22"/>
              </w:rPr>
              <w:t>гарантійного внеску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B49D3" w:rsidRPr="00444F4E" w:rsidRDefault="007B49D3" w:rsidP="00CF5101">
            <w:r w:rsidRPr="00444F4E">
              <w:rPr>
                <w:sz w:val="22"/>
                <w:szCs w:val="22"/>
              </w:rPr>
              <w:t xml:space="preserve">Перерахування гарантійного внеску здійснюється на поточний рахунок  організатора </w:t>
            </w:r>
            <w:r w:rsidRPr="00444F4E">
              <w:rPr>
                <w:bCs/>
                <w:sz w:val="22"/>
                <w:szCs w:val="22"/>
              </w:rPr>
              <w:t>відкритих торгів (аукціонів)</w:t>
            </w:r>
            <w:r w:rsidRPr="00444F4E">
              <w:rPr>
                <w:sz w:val="22"/>
                <w:szCs w:val="22"/>
              </w:rPr>
              <w:t xml:space="preserve">, на електронному майданчику якого зареєструвався учасник. Інформація про банківські реквізити організаторів </w:t>
            </w:r>
            <w:r w:rsidRPr="00444F4E">
              <w:rPr>
                <w:bCs/>
                <w:sz w:val="22"/>
                <w:szCs w:val="22"/>
              </w:rPr>
              <w:t>відкритих торгів (аукціонів)</w:t>
            </w:r>
            <w:r w:rsidRPr="00444F4E">
              <w:rPr>
                <w:sz w:val="22"/>
                <w:szCs w:val="22"/>
              </w:rPr>
              <w:t xml:space="preserve"> розміщені за наступним посиланням:  </w:t>
            </w:r>
            <w:hyperlink r:id="rId9" w:history="1">
              <w:r w:rsidRPr="00444F4E">
                <w:rPr>
                  <w:rStyle w:val="a3"/>
                  <w:color w:val="auto"/>
                  <w:sz w:val="22"/>
                  <w:szCs w:val="22"/>
                </w:rPr>
                <w:t>http://torgi.fg.gov.ua/prozorrosale</w:t>
              </w:r>
            </w:hyperlink>
          </w:p>
        </w:tc>
      </w:tr>
      <w:tr w:rsidR="00444F4E" w:rsidRPr="00444F4E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444F4E" w:rsidRDefault="007B49D3" w:rsidP="00CF5101">
            <w:r w:rsidRPr="00444F4E">
              <w:rPr>
                <w:sz w:val="22"/>
                <w:szCs w:val="22"/>
              </w:rPr>
              <w:t>Крок аукціону</w:t>
            </w:r>
          </w:p>
        </w:tc>
        <w:tc>
          <w:tcPr>
            <w:tcW w:w="6511" w:type="dxa"/>
            <w:shd w:val="clear" w:color="auto" w:fill="auto"/>
          </w:tcPr>
          <w:p w:rsidR="007B49D3" w:rsidRPr="00444F4E" w:rsidRDefault="007B49D3" w:rsidP="00444F4E">
            <w:pPr>
              <w:rPr>
                <w:i/>
              </w:rPr>
            </w:pPr>
            <w:r w:rsidRPr="00444F4E">
              <w:rPr>
                <w:sz w:val="22"/>
                <w:szCs w:val="22"/>
              </w:rPr>
              <w:t>Крок аукціону</w:t>
            </w:r>
            <w:r w:rsidRPr="00444F4E">
              <w:rPr>
                <w:i/>
                <w:sz w:val="22"/>
                <w:szCs w:val="22"/>
              </w:rPr>
              <w:t xml:space="preserve"> – </w:t>
            </w:r>
            <w:r w:rsidRPr="00444F4E">
              <w:rPr>
                <w:i/>
              </w:rPr>
              <w:t xml:space="preserve">не менше 1 % (одного відсотку) </w:t>
            </w:r>
            <w:r w:rsidRPr="00444F4E">
              <w:rPr>
                <w:i/>
                <w:sz w:val="22"/>
                <w:szCs w:val="22"/>
              </w:rPr>
              <w:t xml:space="preserve">від початкової ціни реалізації за окремим лотом </w:t>
            </w:r>
          </w:p>
        </w:tc>
      </w:tr>
      <w:tr w:rsidR="00444F4E" w:rsidRPr="00444F4E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444F4E" w:rsidRDefault="007B49D3" w:rsidP="00CF5101">
            <w:pPr>
              <w:rPr>
                <w:bCs/>
              </w:rPr>
            </w:pPr>
            <w:r w:rsidRPr="00444F4E">
              <w:rPr>
                <w:bCs/>
                <w:sz w:val="22"/>
                <w:szCs w:val="22"/>
              </w:rPr>
              <w:t>Порядок ознайомлення з активом</w:t>
            </w:r>
          </w:p>
          <w:p w:rsidR="007B49D3" w:rsidRPr="00444F4E" w:rsidRDefault="007B49D3" w:rsidP="00CF5101">
            <w:r w:rsidRPr="00444F4E">
              <w:rPr>
                <w:bCs/>
                <w:sz w:val="22"/>
                <w:szCs w:val="22"/>
              </w:rPr>
              <w:t>у кімнаті даних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B49D3" w:rsidRPr="00444F4E" w:rsidRDefault="007B49D3" w:rsidP="00CF5101">
            <w:pPr>
              <w:rPr>
                <w:shd w:val="clear" w:color="auto" w:fill="FFFFFF"/>
              </w:rPr>
            </w:pPr>
            <w:r w:rsidRPr="00444F4E">
              <w:rPr>
                <w:sz w:val="22"/>
                <w:szCs w:val="22"/>
                <w:shd w:val="clear" w:color="auto" w:fill="FFFFFF"/>
              </w:rPr>
              <w:t xml:space="preserve">Для </w:t>
            </w:r>
            <w:r w:rsidRPr="00444F4E">
              <w:rPr>
                <w:bCs/>
                <w:sz w:val="22"/>
                <w:szCs w:val="22"/>
              </w:rPr>
              <w:t xml:space="preserve">ознайомлення з активом у кімнаті даних </w:t>
            </w:r>
            <w:r w:rsidRPr="00444F4E">
              <w:rPr>
                <w:sz w:val="22"/>
                <w:szCs w:val="22"/>
                <w:shd w:val="clear" w:color="auto" w:fill="FFFFFF"/>
              </w:rPr>
              <w:t xml:space="preserve">необхідно подати заявку про зацікавленість у придбанні активу та підписати договір щодо нерозголошення банківської таємниці та конфіденційної </w:t>
            </w:r>
            <w:r w:rsidRPr="00444F4E">
              <w:rPr>
                <w:sz w:val="22"/>
                <w:szCs w:val="22"/>
                <w:shd w:val="clear" w:color="auto" w:fill="FFFFFF"/>
              </w:rPr>
              <w:lastRenderedPageBreak/>
              <w:t>інформації (</w:t>
            </w:r>
            <w:hyperlink r:id="rId10" w:history="1">
              <w:r w:rsidRPr="00444F4E">
                <w:rPr>
                  <w:sz w:val="22"/>
                  <w:szCs w:val="22"/>
                  <w:lang w:eastAsia="uk-UA"/>
                </w:rPr>
                <w:t>http://torgi.fg.gov.ua/nda</w:t>
              </w:r>
            </w:hyperlink>
            <w:r w:rsidRPr="00444F4E">
              <w:rPr>
                <w:sz w:val="22"/>
                <w:szCs w:val="22"/>
                <w:shd w:val="clear" w:color="auto" w:fill="FFFFFF"/>
              </w:rPr>
              <w:t>). Заявки подаються в паперовому та електронному вигляді на наступні адреси:</w:t>
            </w:r>
          </w:p>
          <w:p w:rsidR="007B49D3" w:rsidRPr="00444F4E" w:rsidRDefault="007B49D3" w:rsidP="007B49D3">
            <w:r w:rsidRPr="00444F4E">
              <w:rPr>
                <w:sz w:val="22"/>
                <w:szCs w:val="22"/>
              </w:rPr>
              <w:t xml:space="preserve">1) </w:t>
            </w:r>
            <w:r w:rsidRPr="00444F4E">
              <w:rPr>
                <w:sz w:val="22"/>
                <w:szCs w:val="22"/>
                <w:lang w:eastAsia="uk-UA"/>
              </w:rPr>
              <w:t>ФГВФО, 04053, м. Київ, вул. Січових Стрільців, будинок 17; електронна пошта: clo@fg.gov.ua</w:t>
            </w:r>
            <w:r w:rsidRPr="00444F4E">
              <w:rPr>
                <w:sz w:val="22"/>
                <w:szCs w:val="22"/>
              </w:rPr>
              <w:t>;</w:t>
            </w:r>
          </w:p>
          <w:p w:rsidR="007B49D3" w:rsidRPr="00444F4E" w:rsidRDefault="007B49D3" w:rsidP="00444F4E">
            <w:pPr>
              <w:rPr>
                <w:shd w:val="clear" w:color="auto" w:fill="FFFFFF"/>
              </w:rPr>
            </w:pPr>
            <w:r w:rsidRPr="00444F4E">
              <w:t>2</w:t>
            </w:r>
            <w:r w:rsidRPr="00444F4E">
              <w:rPr>
                <w:sz w:val="22"/>
                <w:szCs w:val="22"/>
                <w:lang w:eastAsia="uk-UA"/>
              </w:rPr>
              <w:t xml:space="preserve">) </w:t>
            </w:r>
            <w:r w:rsidR="00444F4E" w:rsidRPr="00444F4E">
              <w:rPr>
                <w:sz w:val="22"/>
                <w:szCs w:val="22"/>
                <w:lang w:eastAsia="uk-UA"/>
              </w:rPr>
              <w:t>ПАТ «БАНК «СОФІЙСЬКИЙ»</w:t>
            </w:r>
            <w:r w:rsidRPr="00444F4E">
              <w:rPr>
                <w:sz w:val="22"/>
                <w:szCs w:val="22"/>
                <w:lang w:eastAsia="uk-UA"/>
              </w:rPr>
              <w:t xml:space="preserve">, </w:t>
            </w:r>
            <w:r w:rsidR="00444F4E" w:rsidRPr="00444F4E">
              <w:rPr>
                <w:sz w:val="22"/>
                <w:szCs w:val="22"/>
                <w:lang w:eastAsia="uk-UA"/>
              </w:rPr>
              <w:t>03164, м. Київ, вул. Прорізна, буд. 11</w:t>
            </w:r>
            <w:r w:rsidRPr="00444F4E">
              <w:rPr>
                <w:sz w:val="22"/>
                <w:szCs w:val="22"/>
                <w:lang w:eastAsia="uk-UA"/>
              </w:rPr>
              <w:t>, та електронною поштою:</w:t>
            </w:r>
            <w:r w:rsidR="00444F4E" w:rsidRPr="00444F4E">
              <w:rPr>
                <w:sz w:val="22"/>
                <w:szCs w:val="22"/>
                <w:lang w:eastAsia="uk-UA"/>
              </w:rPr>
              <w:t xml:space="preserve"> olevchenko@sf-bank.com.ua</w:t>
            </w:r>
          </w:p>
        </w:tc>
      </w:tr>
      <w:tr w:rsidR="00444F4E" w:rsidRPr="00444F4E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444F4E" w:rsidRDefault="007B49D3" w:rsidP="00CF5101">
            <w:pPr>
              <w:rPr>
                <w:bCs/>
                <w:shd w:val="clear" w:color="auto" w:fill="FFFFFF"/>
              </w:rPr>
            </w:pPr>
            <w:r w:rsidRPr="00444F4E">
              <w:rPr>
                <w:bCs/>
                <w:sz w:val="22"/>
                <w:szCs w:val="22"/>
                <w:shd w:val="clear" w:color="auto" w:fill="FFFFFF"/>
              </w:rPr>
              <w:lastRenderedPageBreak/>
              <w:t>Контактна особа банку з питань ознайомлення з активом</w:t>
            </w:r>
          </w:p>
        </w:tc>
        <w:tc>
          <w:tcPr>
            <w:tcW w:w="6511" w:type="dxa"/>
            <w:shd w:val="clear" w:color="auto" w:fill="auto"/>
          </w:tcPr>
          <w:p w:rsidR="00B647DF" w:rsidRPr="00444F4E" w:rsidRDefault="00444F4E" w:rsidP="00CF5101">
            <w:proofErr w:type="spellStart"/>
            <w:r w:rsidRPr="00444F4E">
              <w:t>Левченко</w:t>
            </w:r>
            <w:proofErr w:type="spellEnd"/>
            <w:r w:rsidRPr="00444F4E">
              <w:t xml:space="preserve"> Оксана Василівна</w:t>
            </w:r>
            <w:r w:rsidR="007B49D3" w:rsidRPr="00444F4E">
              <w:t xml:space="preserve">, тел. </w:t>
            </w:r>
            <w:r w:rsidRPr="00444F4E">
              <w:t>066-321-18-03</w:t>
            </w:r>
          </w:p>
          <w:p w:rsidR="007B49D3" w:rsidRPr="00444F4E" w:rsidRDefault="007B49D3" w:rsidP="00656ACA">
            <w:r w:rsidRPr="00444F4E">
              <w:t xml:space="preserve"> адреса електронної пошти -</w:t>
            </w:r>
            <w:r w:rsidR="00444F4E" w:rsidRPr="00444F4E">
              <w:t xml:space="preserve"> </w:t>
            </w:r>
            <w:proofErr w:type="spellStart"/>
            <w:r w:rsidR="00444F4E" w:rsidRPr="00444F4E">
              <w:t>olevchenko</w:t>
            </w:r>
            <w:proofErr w:type="spellEnd"/>
            <w:r w:rsidR="00444F4E" w:rsidRPr="00444F4E">
              <w:t>@sf-</w:t>
            </w:r>
            <w:proofErr w:type="spellStart"/>
            <w:r w:rsidR="00444F4E" w:rsidRPr="00444F4E">
              <w:t>bank.com.ua</w:t>
            </w:r>
            <w:proofErr w:type="spellEnd"/>
            <w:r w:rsidRPr="00444F4E">
              <w:t xml:space="preserve">, </w:t>
            </w:r>
            <w:r w:rsidR="00444F4E" w:rsidRPr="00444F4E">
              <w:t>03164, м. Київ, вул. Прорізна, буд. 11</w:t>
            </w:r>
          </w:p>
        </w:tc>
      </w:tr>
      <w:tr w:rsidR="00444F4E" w:rsidRPr="00444F4E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444F4E" w:rsidRDefault="007B49D3" w:rsidP="00CF5101">
            <w:r w:rsidRPr="00444F4E">
              <w:rPr>
                <w:bCs/>
                <w:sz w:val="22"/>
                <w:szCs w:val="22"/>
              </w:rPr>
              <w:t>Дата проведення відкритих торгів (аукціону)</w:t>
            </w:r>
          </w:p>
        </w:tc>
        <w:tc>
          <w:tcPr>
            <w:tcW w:w="6511" w:type="dxa"/>
            <w:shd w:val="clear" w:color="auto" w:fill="auto"/>
          </w:tcPr>
          <w:p w:rsidR="00120559" w:rsidRPr="00444F4E" w:rsidRDefault="00120559" w:rsidP="00E85868">
            <w:pPr>
              <w:rPr>
                <w:b/>
                <w:sz w:val="20"/>
                <w:szCs w:val="20"/>
                <w:lang w:eastAsia="uk-UA"/>
              </w:rPr>
            </w:pPr>
            <w:r w:rsidRPr="00444F4E">
              <w:rPr>
                <w:b/>
                <w:sz w:val="20"/>
                <w:szCs w:val="20"/>
                <w:lang w:eastAsia="uk-UA"/>
              </w:rPr>
              <w:t>Перші відкриті торги (аукціон)</w:t>
            </w:r>
            <w:r w:rsidR="00444F4E">
              <w:rPr>
                <w:b/>
                <w:sz w:val="20"/>
                <w:szCs w:val="20"/>
                <w:lang w:eastAsia="uk-UA"/>
              </w:rPr>
              <w:t xml:space="preserve"> </w:t>
            </w:r>
            <w:r w:rsidRPr="00444F4E">
              <w:rPr>
                <w:b/>
                <w:sz w:val="20"/>
                <w:szCs w:val="20"/>
                <w:lang w:eastAsia="uk-UA"/>
              </w:rPr>
              <w:t xml:space="preserve">- </w:t>
            </w:r>
            <w:r w:rsidR="00444F4E" w:rsidRPr="00444F4E">
              <w:rPr>
                <w:b/>
                <w:sz w:val="20"/>
                <w:szCs w:val="20"/>
                <w:lang w:eastAsia="uk-UA"/>
              </w:rPr>
              <w:t>17</w:t>
            </w:r>
            <w:r w:rsidRPr="00444F4E">
              <w:rPr>
                <w:b/>
                <w:sz w:val="20"/>
                <w:szCs w:val="20"/>
                <w:lang w:eastAsia="uk-UA"/>
              </w:rPr>
              <w:t>.08.2017 р.</w:t>
            </w:r>
          </w:p>
          <w:p w:rsidR="007B49D3" w:rsidRPr="00444F4E" w:rsidRDefault="00120559" w:rsidP="00120559">
            <w:pPr>
              <w:rPr>
                <w:sz w:val="20"/>
                <w:szCs w:val="20"/>
                <w:lang w:eastAsia="uk-UA"/>
              </w:rPr>
            </w:pPr>
            <w:r w:rsidRPr="00444F4E">
              <w:rPr>
                <w:sz w:val="20"/>
                <w:szCs w:val="20"/>
                <w:lang w:eastAsia="uk-UA"/>
              </w:rPr>
              <w:t xml:space="preserve">Другі відкриті торги (аукціон)       - </w:t>
            </w:r>
            <w:r w:rsidR="00400421" w:rsidRPr="00400421">
              <w:rPr>
                <w:sz w:val="18"/>
                <w:szCs w:val="18"/>
                <w:lang w:val="ru-RU"/>
              </w:rPr>
              <w:t>0</w:t>
            </w:r>
            <w:r w:rsidR="00444F4E" w:rsidRPr="00444F4E">
              <w:rPr>
                <w:sz w:val="18"/>
                <w:szCs w:val="18"/>
              </w:rPr>
              <w:t xml:space="preserve">5.09.2017 </w:t>
            </w:r>
            <w:r w:rsidRPr="00444F4E">
              <w:rPr>
                <w:sz w:val="20"/>
                <w:szCs w:val="20"/>
                <w:lang w:eastAsia="uk-UA"/>
              </w:rPr>
              <w:t>р.</w:t>
            </w:r>
          </w:p>
          <w:p w:rsidR="00120559" w:rsidRPr="00444F4E" w:rsidRDefault="00120559" w:rsidP="00120559">
            <w:pPr>
              <w:rPr>
                <w:sz w:val="20"/>
                <w:szCs w:val="20"/>
                <w:lang w:eastAsia="uk-UA"/>
              </w:rPr>
            </w:pPr>
            <w:r w:rsidRPr="00444F4E">
              <w:rPr>
                <w:sz w:val="20"/>
                <w:szCs w:val="20"/>
                <w:lang w:eastAsia="uk-UA"/>
              </w:rPr>
              <w:t xml:space="preserve">Треті відкриті торги (аукціон)    </w:t>
            </w:r>
            <w:r w:rsidR="00444F4E" w:rsidRPr="00444F4E">
              <w:rPr>
                <w:sz w:val="20"/>
                <w:szCs w:val="20"/>
                <w:lang w:eastAsia="uk-UA"/>
              </w:rPr>
              <w:t xml:space="preserve"> </w:t>
            </w:r>
            <w:r w:rsidRPr="00444F4E">
              <w:rPr>
                <w:sz w:val="20"/>
                <w:szCs w:val="20"/>
                <w:lang w:eastAsia="uk-UA"/>
              </w:rPr>
              <w:t xml:space="preserve">   - </w:t>
            </w:r>
            <w:r w:rsidR="00444F4E" w:rsidRPr="00444F4E">
              <w:rPr>
                <w:sz w:val="18"/>
                <w:szCs w:val="18"/>
              </w:rPr>
              <w:t xml:space="preserve">21.09.2017 </w:t>
            </w:r>
            <w:r w:rsidRPr="00444F4E">
              <w:rPr>
                <w:sz w:val="20"/>
                <w:szCs w:val="20"/>
                <w:lang w:eastAsia="uk-UA"/>
              </w:rPr>
              <w:t>р.</w:t>
            </w:r>
          </w:p>
          <w:p w:rsidR="00120559" w:rsidRPr="00444F4E" w:rsidRDefault="00120559" w:rsidP="00444F4E">
            <w:pPr>
              <w:rPr>
                <w:i/>
              </w:rPr>
            </w:pPr>
            <w:r w:rsidRPr="00444F4E">
              <w:rPr>
                <w:sz w:val="20"/>
                <w:szCs w:val="20"/>
                <w:lang w:eastAsia="uk-UA"/>
              </w:rPr>
              <w:t>Четверті відкриті торги (аукціон)</w:t>
            </w:r>
            <w:r w:rsidR="00444F4E" w:rsidRPr="00444F4E">
              <w:rPr>
                <w:sz w:val="20"/>
                <w:szCs w:val="20"/>
                <w:lang w:eastAsia="uk-UA"/>
              </w:rPr>
              <w:t xml:space="preserve"> </w:t>
            </w:r>
            <w:r w:rsidRPr="00444F4E">
              <w:rPr>
                <w:sz w:val="20"/>
                <w:szCs w:val="20"/>
                <w:lang w:eastAsia="uk-UA"/>
              </w:rPr>
              <w:t xml:space="preserve"> - </w:t>
            </w:r>
            <w:r w:rsidR="00444F4E" w:rsidRPr="00444F4E">
              <w:rPr>
                <w:sz w:val="18"/>
                <w:szCs w:val="18"/>
              </w:rPr>
              <w:t xml:space="preserve">09.10.2017 </w:t>
            </w:r>
            <w:r w:rsidRPr="00444F4E">
              <w:rPr>
                <w:sz w:val="20"/>
                <w:szCs w:val="20"/>
                <w:lang w:eastAsia="uk-UA"/>
              </w:rPr>
              <w:t>р.</w:t>
            </w:r>
          </w:p>
        </w:tc>
      </w:tr>
      <w:tr w:rsidR="00444F4E" w:rsidRPr="00444F4E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444F4E" w:rsidRDefault="007B49D3" w:rsidP="00CF5101">
            <w:pPr>
              <w:rPr>
                <w:bCs/>
              </w:rPr>
            </w:pPr>
            <w:r w:rsidRPr="00444F4E">
              <w:rPr>
                <w:bCs/>
                <w:sz w:val="22"/>
                <w:szCs w:val="22"/>
              </w:rPr>
              <w:t xml:space="preserve">Час проведення відкритих торгів (аукціону)/електронного аукціону </w:t>
            </w:r>
          </w:p>
        </w:tc>
        <w:tc>
          <w:tcPr>
            <w:tcW w:w="6511" w:type="dxa"/>
            <w:shd w:val="clear" w:color="auto" w:fill="auto"/>
          </w:tcPr>
          <w:p w:rsidR="007B49D3" w:rsidRPr="00444F4E" w:rsidRDefault="007B49D3" w:rsidP="00CF5101">
            <w:r w:rsidRPr="00444F4E">
              <w:rPr>
                <w:bCs/>
                <w:sz w:val="22"/>
                <w:szCs w:val="22"/>
              </w:rPr>
              <w:t xml:space="preserve">Точний час початку проведення відкритих торгів (аукціону) по кожному лоту вказується на веб-сайтах </w:t>
            </w:r>
            <w:r w:rsidRPr="00444F4E">
              <w:rPr>
                <w:sz w:val="22"/>
                <w:szCs w:val="22"/>
              </w:rPr>
              <w:t xml:space="preserve">організаторів </w:t>
            </w:r>
            <w:r w:rsidRPr="00444F4E">
              <w:rPr>
                <w:bCs/>
                <w:sz w:val="22"/>
                <w:szCs w:val="22"/>
              </w:rPr>
              <w:t>торгів (</w:t>
            </w:r>
            <w:hyperlink r:id="rId11" w:history="1">
              <w:r w:rsidRPr="00444F4E">
                <w:rPr>
                  <w:rStyle w:val="a3"/>
                  <w:color w:val="auto"/>
                  <w:sz w:val="22"/>
                  <w:szCs w:val="22"/>
                </w:rPr>
                <w:t>http://torgi.fg.gov.ua/prozorrosale</w:t>
              </w:r>
            </w:hyperlink>
            <w:r w:rsidRPr="00444F4E">
              <w:rPr>
                <w:sz w:val="22"/>
                <w:szCs w:val="22"/>
              </w:rPr>
              <w:t>)</w:t>
            </w:r>
          </w:p>
        </w:tc>
      </w:tr>
      <w:tr w:rsidR="00444F4E" w:rsidRPr="00444F4E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444F4E" w:rsidRDefault="007B49D3" w:rsidP="00CF5101">
            <w:pPr>
              <w:rPr>
                <w:bCs/>
              </w:rPr>
            </w:pPr>
            <w:r w:rsidRPr="00444F4E">
              <w:rPr>
                <w:bCs/>
                <w:sz w:val="22"/>
                <w:szCs w:val="22"/>
              </w:rPr>
              <w:t>Термін прийняття заяв про участь у відкритих торгах (аукціоні)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2475C6" w:rsidRPr="00444F4E" w:rsidRDefault="002475C6" w:rsidP="00CF5101">
            <w:pPr>
              <w:rPr>
                <w:bCs/>
                <w:i/>
                <w:lang w:val="ru-RU"/>
              </w:rPr>
            </w:pPr>
            <w:r w:rsidRPr="00444F4E">
              <w:rPr>
                <w:bCs/>
                <w:i/>
                <w:sz w:val="22"/>
                <w:szCs w:val="22"/>
              </w:rPr>
              <w:t>Дата початку прийняття заяв: з дати публікації даного оголошення.</w:t>
            </w:r>
          </w:p>
          <w:p w:rsidR="007B49D3" w:rsidRPr="00444F4E" w:rsidRDefault="002475C6" w:rsidP="00CF5101">
            <w:pPr>
              <w:rPr>
                <w:bCs/>
                <w:i/>
              </w:rPr>
            </w:pPr>
            <w:r w:rsidRPr="00444F4E">
              <w:rPr>
                <w:bCs/>
                <w:i/>
                <w:sz w:val="22"/>
                <w:szCs w:val="22"/>
              </w:rPr>
              <w:t>К</w:t>
            </w:r>
            <w:r w:rsidR="007B49D3" w:rsidRPr="00444F4E">
              <w:rPr>
                <w:bCs/>
                <w:i/>
                <w:sz w:val="22"/>
                <w:szCs w:val="22"/>
              </w:rPr>
              <w:t>інцевий термін прийняття заяв</w:t>
            </w:r>
            <w:r w:rsidRPr="00444F4E">
              <w:rPr>
                <w:bCs/>
                <w:i/>
                <w:sz w:val="22"/>
                <w:szCs w:val="22"/>
              </w:rPr>
              <w:t>:</w:t>
            </w:r>
          </w:p>
          <w:p w:rsidR="00056035" w:rsidRPr="00444F4E" w:rsidRDefault="00056035" w:rsidP="00056035">
            <w:pPr>
              <w:rPr>
                <w:b/>
                <w:sz w:val="20"/>
                <w:szCs w:val="20"/>
                <w:lang w:eastAsia="uk-UA"/>
              </w:rPr>
            </w:pPr>
            <w:r w:rsidRPr="00444F4E">
              <w:rPr>
                <w:b/>
                <w:sz w:val="20"/>
                <w:szCs w:val="20"/>
                <w:lang w:eastAsia="uk-UA"/>
              </w:rPr>
              <w:t xml:space="preserve">Перші відкриті торги (аукціон) - </w:t>
            </w:r>
            <w:r w:rsidR="00444F4E" w:rsidRPr="00444F4E">
              <w:rPr>
                <w:b/>
                <w:sz w:val="20"/>
                <w:szCs w:val="20"/>
                <w:lang w:eastAsia="uk-UA"/>
              </w:rPr>
              <w:t>16</w:t>
            </w:r>
            <w:r w:rsidRPr="00444F4E">
              <w:rPr>
                <w:b/>
                <w:sz w:val="20"/>
                <w:szCs w:val="20"/>
                <w:lang w:eastAsia="uk-UA"/>
              </w:rPr>
              <w:t>.08.</w:t>
            </w:r>
            <w:bookmarkStart w:id="0" w:name="_GoBack"/>
            <w:bookmarkEnd w:id="0"/>
            <w:r w:rsidRPr="00444F4E">
              <w:rPr>
                <w:b/>
                <w:sz w:val="20"/>
                <w:szCs w:val="20"/>
                <w:lang w:eastAsia="uk-UA"/>
              </w:rPr>
              <w:t>2017 р.</w:t>
            </w:r>
            <w:r w:rsidR="00BF77DB" w:rsidRPr="00444F4E">
              <w:rPr>
                <w:b/>
                <w:sz w:val="20"/>
                <w:szCs w:val="20"/>
                <w:lang w:eastAsia="uk-UA"/>
              </w:rPr>
              <w:t xml:space="preserve"> до </w:t>
            </w:r>
            <w:r w:rsidR="00725838" w:rsidRPr="00444F4E">
              <w:rPr>
                <w:b/>
                <w:sz w:val="20"/>
                <w:szCs w:val="20"/>
                <w:lang w:val="ru-RU" w:eastAsia="uk-UA"/>
              </w:rPr>
              <w:t>20</w:t>
            </w:r>
            <w:r w:rsidR="00725838" w:rsidRPr="00444F4E">
              <w:rPr>
                <w:b/>
                <w:sz w:val="20"/>
                <w:szCs w:val="20"/>
                <w:lang w:eastAsia="uk-UA"/>
              </w:rPr>
              <w:t>:00</w:t>
            </w:r>
          </w:p>
          <w:p w:rsidR="00056035" w:rsidRPr="00444F4E" w:rsidRDefault="00056035" w:rsidP="00056035">
            <w:pPr>
              <w:rPr>
                <w:sz w:val="20"/>
                <w:szCs w:val="20"/>
                <w:lang w:eastAsia="uk-UA"/>
              </w:rPr>
            </w:pPr>
            <w:r w:rsidRPr="00444F4E">
              <w:rPr>
                <w:sz w:val="20"/>
                <w:szCs w:val="20"/>
                <w:lang w:eastAsia="uk-UA"/>
              </w:rPr>
              <w:t>Другі в</w:t>
            </w:r>
            <w:r w:rsidR="00400421">
              <w:rPr>
                <w:sz w:val="20"/>
                <w:szCs w:val="20"/>
                <w:lang w:eastAsia="uk-UA"/>
              </w:rPr>
              <w:t xml:space="preserve">ідкриті торги (аукціон)      - </w:t>
            </w:r>
            <w:r w:rsidR="00400421" w:rsidRPr="00400421">
              <w:rPr>
                <w:sz w:val="20"/>
                <w:szCs w:val="20"/>
                <w:lang w:val="ru-RU" w:eastAsia="uk-UA"/>
              </w:rPr>
              <w:t>0</w:t>
            </w:r>
            <w:r w:rsidR="00444F4E" w:rsidRPr="00444F4E">
              <w:rPr>
                <w:sz w:val="20"/>
                <w:szCs w:val="20"/>
                <w:lang w:eastAsia="uk-UA"/>
              </w:rPr>
              <w:t>4</w:t>
            </w:r>
            <w:r w:rsidRPr="00444F4E">
              <w:rPr>
                <w:sz w:val="20"/>
                <w:szCs w:val="20"/>
                <w:lang w:eastAsia="uk-UA"/>
              </w:rPr>
              <w:t>.0</w:t>
            </w:r>
            <w:r w:rsidR="00444F4E" w:rsidRPr="00444F4E">
              <w:rPr>
                <w:sz w:val="20"/>
                <w:szCs w:val="20"/>
                <w:lang w:eastAsia="uk-UA"/>
              </w:rPr>
              <w:t>9</w:t>
            </w:r>
            <w:r w:rsidRPr="00444F4E">
              <w:rPr>
                <w:sz w:val="20"/>
                <w:szCs w:val="20"/>
                <w:lang w:eastAsia="uk-UA"/>
              </w:rPr>
              <w:t>.2017 р.</w:t>
            </w:r>
            <w:r w:rsidR="00BF77DB" w:rsidRPr="00444F4E">
              <w:rPr>
                <w:sz w:val="20"/>
                <w:szCs w:val="20"/>
                <w:lang w:eastAsia="uk-UA"/>
              </w:rPr>
              <w:t xml:space="preserve"> до </w:t>
            </w:r>
            <w:r w:rsidR="00725838" w:rsidRPr="00444F4E">
              <w:rPr>
                <w:sz w:val="20"/>
                <w:szCs w:val="20"/>
                <w:lang w:eastAsia="uk-UA"/>
              </w:rPr>
              <w:t>20:00</w:t>
            </w:r>
          </w:p>
          <w:p w:rsidR="00056035" w:rsidRPr="00444F4E" w:rsidRDefault="00056035" w:rsidP="00056035">
            <w:pPr>
              <w:rPr>
                <w:sz w:val="20"/>
                <w:szCs w:val="20"/>
                <w:lang w:eastAsia="uk-UA"/>
              </w:rPr>
            </w:pPr>
            <w:r w:rsidRPr="00444F4E">
              <w:rPr>
                <w:sz w:val="20"/>
                <w:szCs w:val="20"/>
                <w:lang w:eastAsia="uk-UA"/>
              </w:rPr>
              <w:t xml:space="preserve">Треті відкриті торги (аукціон)      - </w:t>
            </w:r>
            <w:r w:rsidR="00444F4E" w:rsidRPr="00444F4E">
              <w:rPr>
                <w:sz w:val="20"/>
                <w:szCs w:val="20"/>
                <w:lang w:eastAsia="uk-UA"/>
              </w:rPr>
              <w:t>20</w:t>
            </w:r>
            <w:r w:rsidR="005367F7" w:rsidRPr="00444F4E">
              <w:rPr>
                <w:sz w:val="20"/>
                <w:szCs w:val="20"/>
                <w:lang w:eastAsia="uk-UA"/>
              </w:rPr>
              <w:t>.09</w:t>
            </w:r>
            <w:r w:rsidRPr="00444F4E">
              <w:rPr>
                <w:sz w:val="20"/>
                <w:szCs w:val="20"/>
                <w:lang w:eastAsia="uk-UA"/>
              </w:rPr>
              <w:t>.2017 р.</w:t>
            </w:r>
            <w:r w:rsidR="00BF77DB" w:rsidRPr="00444F4E">
              <w:rPr>
                <w:sz w:val="20"/>
                <w:szCs w:val="20"/>
                <w:lang w:eastAsia="uk-UA"/>
              </w:rPr>
              <w:t xml:space="preserve"> до </w:t>
            </w:r>
            <w:r w:rsidR="00725838" w:rsidRPr="00444F4E">
              <w:rPr>
                <w:sz w:val="20"/>
                <w:szCs w:val="20"/>
                <w:lang w:eastAsia="uk-UA"/>
              </w:rPr>
              <w:t>20:00</w:t>
            </w:r>
          </w:p>
          <w:p w:rsidR="007B49D3" w:rsidRPr="00444F4E" w:rsidRDefault="00056035" w:rsidP="00444F4E">
            <w:pPr>
              <w:rPr>
                <w:bCs/>
                <w:i/>
                <w:lang w:val="ru-RU"/>
              </w:rPr>
            </w:pPr>
            <w:r w:rsidRPr="00444F4E">
              <w:rPr>
                <w:sz w:val="20"/>
                <w:szCs w:val="20"/>
                <w:lang w:eastAsia="uk-UA"/>
              </w:rPr>
              <w:t xml:space="preserve">Четверті відкриті торги (аукціон) - </w:t>
            </w:r>
            <w:r w:rsidR="00444F4E" w:rsidRPr="00444F4E">
              <w:rPr>
                <w:sz w:val="20"/>
                <w:szCs w:val="20"/>
                <w:lang w:eastAsia="uk-UA"/>
              </w:rPr>
              <w:t>08</w:t>
            </w:r>
            <w:r w:rsidRPr="00444F4E">
              <w:rPr>
                <w:sz w:val="20"/>
                <w:szCs w:val="20"/>
                <w:lang w:eastAsia="uk-UA"/>
              </w:rPr>
              <w:t>.</w:t>
            </w:r>
            <w:r w:rsidR="00444F4E" w:rsidRPr="00444F4E">
              <w:rPr>
                <w:sz w:val="20"/>
                <w:szCs w:val="20"/>
                <w:lang w:eastAsia="uk-UA"/>
              </w:rPr>
              <w:t>10</w:t>
            </w:r>
            <w:r w:rsidRPr="00444F4E">
              <w:rPr>
                <w:sz w:val="20"/>
                <w:szCs w:val="20"/>
                <w:lang w:eastAsia="uk-UA"/>
              </w:rPr>
              <w:t>.2017 р.</w:t>
            </w:r>
            <w:r w:rsidR="00BF77DB" w:rsidRPr="00444F4E">
              <w:rPr>
                <w:sz w:val="20"/>
                <w:szCs w:val="20"/>
                <w:lang w:eastAsia="uk-UA"/>
              </w:rPr>
              <w:t xml:space="preserve"> до </w:t>
            </w:r>
            <w:r w:rsidR="00725838" w:rsidRPr="00444F4E">
              <w:rPr>
                <w:sz w:val="20"/>
                <w:szCs w:val="20"/>
                <w:lang w:eastAsia="uk-UA"/>
              </w:rPr>
              <w:t>20:00</w:t>
            </w:r>
          </w:p>
        </w:tc>
      </w:tr>
      <w:tr w:rsidR="00444F4E" w:rsidRPr="00444F4E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444F4E" w:rsidRDefault="007B49D3" w:rsidP="00CF5101">
            <w:pPr>
              <w:rPr>
                <w:bCs/>
              </w:rPr>
            </w:pPr>
            <w:r w:rsidRPr="00444F4E">
              <w:rPr>
                <w:sz w:val="22"/>
                <w:szCs w:val="22"/>
              </w:rPr>
              <w:t xml:space="preserve">Електронна адреса для доступу до </w:t>
            </w:r>
            <w:r w:rsidRPr="00444F4E">
              <w:rPr>
                <w:bCs/>
                <w:sz w:val="22"/>
                <w:szCs w:val="22"/>
              </w:rPr>
              <w:t>відкритих торгів (аукціону)/електронного аукціону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B49D3" w:rsidRPr="00444F4E" w:rsidRDefault="007B49D3" w:rsidP="00CF5101">
            <w:pPr>
              <w:rPr>
                <w:bCs/>
              </w:rPr>
            </w:pPr>
            <w:r w:rsidRPr="00444F4E">
              <w:rPr>
                <w:bCs/>
                <w:sz w:val="22"/>
                <w:szCs w:val="22"/>
                <w:lang w:val="en-US"/>
              </w:rPr>
              <w:t>www</w:t>
            </w:r>
            <w:r w:rsidRPr="00444F4E">
              <w:rPr>
                <w:bCs/>
                <w:sz w:val="22"/>
                <w:szCs w:val="22"/>
                <w:lang w:val="ru-RU"/>
              </w:rPr>
              <w:t>.</w:t>
            </w:r>
            <w:r w:rsidRPr="00444F4E">
              <w:rPr>
                <w:bCs/>
                <w:sz w:val="22"/>
                <w:szCs w:val="22"/>
              </w:rPr>
              <w:t>prozorro.sale</w:t>
            </w:r>
          </w:p>
        </w:tc>
      </w:tr>
      <w:tr w:rsidR="0065177A" w:rsidRPr="0065177A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65177A" w:rsidRDefault="007B49D3" w:rsidP="00CF5101">
            <w:pPr>
              <w:rPr>
                <w:bCs/>
              </w:rPr>
            </w:pPr>
            <w:r w:rsidRPr="0065177A">
              <w:rPr>
                <w:bCs/>
                <w:sz w:val="22"/>
                <w:szCs w:val="22"/>
              </w:rPr>
              <w:t>Кінцева дата перерахування гарантійного внеску</w:t>
            </w:r>
          </w:p>
        </w:tc>
        <w:tc>
          <w:tcPr>
            <w:tcW w:w="6511" w:type="dxa"/>
            <w:shd w:val="clear" w:color="auto" w:fill="auto"/>
          </w:tcPr>
          <w:p w:rsidR="00233753" w:rsidRPr="0065177A" w:rsidRDefault="00233753" w:rsidP="00233753">
            <w:pPr>
              <w:rPr>
                <w:b/>
                <w:sz w:val="20"/>
                <w:szCs w:val="20"/>
                <w:lang w:eastAsia="uk-UA"/>
              </w:rPr>
            </w:pPr>
            <w:r w:rsidRPr="0065177A">
              <w:rPr>
                <w:b/>
                <w:sz w:val="20"/>
                <w:szCs w:val="20"/>
                <w:lang w:eastAsia="uk-UA"/>
              </w:rPr>
              <w:t xml:space="preserve">Перші відкриті торги (аукціон) - </w:t>
            </w:r>
            <w:r w:rsidR="00444F4E" w:rsidRPr="0065177A">
              <w:rPr>
                <w:b/>
                <w:sz w:val="20"/>
                <w:szCs w:val="20"/>
                <w:lang w:eastAsia="uk-UA"/>
              </w:rPr>
              <w:t xml:space="preserve">16.08.2017 р. </w:t>
            </w:r>
            <w:r w:rsidR="00CE756C" w:rsidRPr="0065177A">
              <w:rPr>
                <w:b/>
                <w:sz w:val="20"/>
                <w:szCs w:val="20"/>
                <w:lang w:eastAsia="uk-UA"/>
              </w:rPr>
              <w:t xml:space="preserve">до </w:t>
            </w:r>
            <w:r w:rsidR="00725838" w:rsidRPr="0065177A">
              <w:rPr>
                <w:b/>
                <w:sz w:val="20"/>
                <w:szCs w:val="20"/>
                <w:lang w:eastAsia="uk-UA"/>
              </w:rPr>
              <w:t>19:00</w:t>
            </w:r>
          </w:p>
          <w:p w:rsidR="00233753" w:rsidRPr="0065177A" w:rsidRDefault="00233753" w:rsidP="00233753">
            <w:pPr>
              <w:rPr>
                <w:sz w:val="20"/>
                <w:szCs w:val="20"/>
                <w:lang w:eastAsia="uk-UA"/>
              </w:rPr>
            </w:pPr>
            <w:r w:rsidRPr="0065177A">
              <w:rPr>
                <w:sz w:val="20"/>
                <w:szCs w:val="20"/>
                <w:lang w:eastAsia="uk-UA"/>
              </w:rPr>
              <w:t xml:space="preserve">Другі відкриті торги (аукціон)       - </w:t>
            </w:r>
            <w:r w:rsidR="00400421" w:rsidRPr="00673719">
              <w:rPr>
                <w:sz w:val="20"/>
                <w:szCs w:val="20"/>
                <w:lang w:val="ru-RU" w:eastAsia="uk-UA"/>
              </w:rPr>
              <w:t>0</w:t>
            </w:r>
            <w:r w:rsidR="00444F4E" w:rsidRPr="0065177A">
              <w:rPr>
                <w:sz w:val="20"/>
                <w:szCs w:val="20"/>
                <w:lang w:eastAsia="uk-UA"/>
              </w:rPr>
              <w:t xml:space="preserve">4.09.2017 р. </w:t>
            </w:r>
            <w:r w:rsidR="00CE756C" w:rsidRPr="0065177A">
              <w:rPr>
                <w:sz w:val="20"/>
                <w:szCs w:val="20"/>
                <w:lang w:eastAsia="uk-UA"/>
              </w:rPr>
              <w:t xml:space="preserve">до </w:t>
            </w:r>
            <w:r w:rsidR="00725838" w:rsidRPr="0065177A">
              <w:rPr>
                <w:sz w:val="20"/>
                <w:szCs w:val="20"/>
                <w:lang w:eastAsia="uk-UA"/>
              </w:rPr>
              <w:t>19:00</w:t>
            </w:r>
          </w:p>
          <w:p w:rsidR="00233753" w:rsidRPr="0065177A" w:rsidRDefault="00233753" w:rsidP="00233753">
            <w:pPr>
              <w:rPr>
                <w:sz w:val="20"/>
                <w:szCs w:val="20"/>
                <w:lang w:eastAsia="uk-UA"/>
              </w:rPr>
            </w:pPr>
            <w:r w:rsidRPr="0065177A">
              <w:rPr>
                <w:sz w:val="20"/>
                <w:szCs w:val="20"/>
                <w:lang w:eastAsia="uk-UA"/>
              </w:rPr>
              <w:t xml:space="preserve">Треті відкриті торги (аукціон)       - </w:t>
            </w:r>
            <w:r w:rsidR="00444F4E" w:rsidRPr="0065177A">
              <w:rPr>
                <w:sz w:val="20"/>
                <w:szCs w:val="20"/>
                <w:lang w:eastAsia="uk-UA"/>
              </w:rPr>
              <w:t>20.09.2017 р.</w:t>
            </w:r>
            <w:r w:rsidR="00CE756C" w:rsidRPr="0065177A">
              <w:rPr>
                <w:sz w:val="20"/>
                <w:szCs w:val="20"/>
                <w:lang w:eastAsia="uk-UA"/>
              </w:rPr>
              <w:t xml:space="preserve"> до </w:t>
            </w:r>
            <w:r w:rsidR="00725838" w:rsidRPr="0065177A">
              <w:rPr>
                <w:sz w:val="20"/>
                <w:szCs w:val="20"/>
                <w:lang w:eastAsia="uk-UA"/>
              </w:rPr>
              <w:t>19:00</w:t>
            </w:r>
          </w:p>
          <w:p w:rsidR="00233753" w:rsidRPr="0065177A" w:rsidRDefault="00233753" w:rsidP="00233753">
            <w:pPr>
              <w:rPr>
                <w:sz w:val="20"/>
                <w:szCs w:val="20"/>
                <w:lang w:eastAsia="uk-UA"/>
              </w:rPr>
            </w:pPr>
            <w:r w:rsidRPr="0065177A">
              <w:rPr>
                <w:sz w:val="20"/>
                <w:szCs w:val="20"/>
                <w:lang w:eastAsia="uk-UA"/>
              </w:rPr>
              <w:t xml:space="preserve">Четверті відкриті торги (аукціон) - </w:t>
            </w:r>
            <w:r w:rsidR="00444F4E" w:rsidRPr="0065177A">
              <w:rPr>
                <w:sz w:val="20"/>
                <w:szCs w:val="20"/>
                <w:lang w:eastAsia="uk-UA"/>
              </w:rPr>
              <w:t xml:space="preserve">08.10.2017 р. </w:t>
            </w:r>
            <w:r w:rsidR="00CE756C" w:rsidRPr="0065177A">
              <w:rPr>
                <w:sz w:val="20"/>
                <w:szCs w:val="20"/>
                <w:lang w:eastAsia="uk-UA"/>
              </w:rPr>
              <w:t xml:space="preserve">до </w:t>
            </w:r>
            <w:r w:rsidR="00725838" w:rsidRPr="0065177A">
              <w:rPr>
                <w:sz w:val="20"/>
                <w:szCs w:val="20"/>
                <w:lang w:eastAsia="uk-UA"/>
              </w:rPr>
              <w:t>19:00</w:t>
            </w:r>
          </w:p>
          <w:p w:rsidR="007B49D3" w:rsidRPr="0065177A" w:rsidRDefault="007B49D3" w:rsidP="00233753">
            <w:pPr>
              <w:rPr>
                <w:bCs/>
                <w:shd w:val="clear" w:color="auto" w:fill="FFFFFF"/>
              </w:rPr>
            </w:pPr>
            <w:r w:rsidRPr="0065177A">
              <w:rPr>
                <w:bCs/>
                <w:sz w:val="22"/>
                <w:szCs w:val="22"/>
                <w:shd w:val="clear" w:color="auto" w:fill="FFFFFF"/>
              </w:rPr>
              <w:t>Гарантійний внесок вважається сплаченим з моменту його зарахування на банківський рахунок оператора, якщо це відбулося не пізніше ніж за одну годину до закінчення кінцевого терміну прийняття заяв про участь/прийняття закритих цінових пропозицій.</w:t>
            </w:r>
          </w:p>
        </w:tc>
      </w:tr>
      <w:tr w:rsidR="0065177A" w:rsidRPr="0065177A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65177A" w:rsidRDefault="007B49D3" w:rsidP="00CF510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lang w:val="uk-UA"/>
              </w:rPr>
            </w:pPr>
            <w:r w:rsidRPr="0065177A">
              <w:rPr>
                <w:rFonts w:eastAsia="Calibri"/>
                <w:bCs/>
                <w:sz w:val="22"/>
                <w:szCs w:val="22"/>
                <w:shd w:val="clear" w:color="auto" w:fill="FFFFFF"/>
                <w:lang w:val="uk-UA" w:eastAsia="en-US"/>
              </w:rPr>
              <w:t>Розмір реєстраційного внеску</w:t>
            </w:r>
          </w:p>
        </w:tc>
        <w:tc>
          <w:tcPr>
            <w:tcW w:w="6511" w:type="dxa"/>
            <w:shd w:val="clear" w:color="auto" w:fill="auto"/>
          </w:tcPr>
          <w:p w:rsidR="007B49D3" w:rsidRPr="0065177A" w:rsidRDefault="007B49D3" w:rsidP="00CF5101">
            <w:pPr>
              <w:rPr>
                <w:bCs/>
                <w:i/>
              </w:rPr>
            </w:pPr>
            <w:r w:rsidRPr="0065177A">
              <w:rPr>
                <w:rFonts w:eastAsia="Calibri"/>
                <w:bCs/>
                <w:sz w:val="22"/>
                <w:szCs w:val="22"/>
                <w:shd w:val="clear" w:color="auto" w:fill="FFFFFF"/>
                <w:lang w:eastAsia="en-US"/>
              </w:rPr>
              <w:t>Реєстраційний внесок відсутній.</w:t>
            </w:r>
          </w:p>
        </w:tc>
      </w:tr>
      <w:tr w:rsidR="0065177A" w:rsidRPr="0065177A" w:rsidTr="0065177A">
        <w:trPr>
          <w:trHeight w:val="1456"/>
        </w:trPr>
        <w:tc>
          <w:tcPr>
            <w:tcW w:w="10299" w:type="dxa"/>
            <w:gridSpan w:val="2"/>
            <w:shd w:val="clear" w:color="auto" w:fill="auto"/>
            <w:vAlign w:val="center"/>
          </w:tcPr>
          <w:p w:rsidR="007B49D3" w:rsidRPr="0065177A" w:rsidRDefault="007B49D3" w:rsidP="00644BF6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  <w:bCs/>
                <w:shd w:val="clear" w:color="auto" w:fill="FFFFFF"/>
                <w:lang w:val="uk-UA" w:eastAsia="en-US"/>
              </w:rPr>
            </w:pPr>
            <w:r w:rsidRPr="0065177A">
              <w:rPr>
                <w:rFonts w:eastAsia="Calibri"/>
                <w:bCs/>
                <w:sz w:val="22"/>
                <w:szCs w:val="22"/>
                <w:shd w:val="clear" w:color="auto" w:fill="FFFFFF"/>
                <w:lang w:val="uk-UA" w:eastAsia="en-US"/>
              </w:rPr>
              <w:t>Кожний учасник відкритих торгів (аукціону) погоджується з</w:t>
            </w:r>
            <w:r w:rsidRPr="0065177A">
              <w:rPr>
                <w:sz w:val="22"/>
                <w:szCs w:val="22"/>
                <w:shd w:val="clear" w:color="auto" w:fill="FFFFFF"/>
                <w:lang w:val="uk-UA"/>
              </w:rPr>
              <w:t xml:space="preserve"> Регламентом роботи електронної торгової системи щодо проведення відкритих торгів (аукціонів) з продажу майна (активів) банків, в яких запроваджено процедуру тимчасової адміністрації або ліквідації</w:t>
            </w:r>
            <w:r w:rsidRPr="0065177A">
              <w:rPr>
                <w:rFonts w:eastAsia="Calibri"/>
                <w:bCs/>
                <w:sz w:val="22"/>
                <w:szCs w:val="22"/>
                <w:shd w:val="clear" w:color="auto" w:fill="FFFFFF"/>
                <w:lang w:val="uk-UA" w:eastAsia="en-US"/>
              </w:rPr>
              <w:t>, який розміщений на веб-сайті організатора відкритих торгів (аукціонів), та зобов’язаний у разі визнання його переможцем сплатити такому організатору відкритих торгів (аукціонів) винагороду за проведення аукціону.</w:t>
            </w:r>
          </w:p>
          <w:p w:rsidR="007B49D3" w:rsidRPr="0065177A" w:rsidRDefault="007B49D3" w:rsidP="0065177A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  <w:bCs/>
                <w:shd w:val="clear" w:color="auto" w:fill="FFFFFF"/>
                <w:lang w:val="uk-UA" w:eastAsia="en-US"/>
              </w:rPr>
            </w:pPr>
            <w:r w:rsidRPr="0065177A">
              <w:rPr>
                <w:rFonts w:eastAsia="Calibri"/>
                <w:bCs/>
                <w:sz w:val="22"/>
                <w:szCs w:val="22"/>
                <w:shd w:val="clear" w:color="auto" w:fill="FFFFFF"/>
                <w:lang w:val="uk-UA" w:eastAsia="en-US"/>
              </w:rPr>
              <w:t>Другі відкриті торги (аукціон), треті відкриті торги (аукціон), четверті відкриті торги (аукціон) відбуваються у випадку, якщо не відбулись попередні відкриті торги (аукціон).</w:t>
            </w:r>
          </w:p>
        </w:tc>
      </w:tr>
    </w:tbl>
    <w:p w:rsidR="00E572C8" w:rsidRPr="00400421" w:rsidRDefault="00E572C8"/>
    <w:sectPr w:rsidR="00E572C8" w:rsidRPr="00400421" w:rsidSect="00E572C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D501F"/>
    <w:multiLevelType w:val="hybridMultilevel"/>
    <w:tmpl w:val="E864F0CE"/>
    <w:lvl w:ilvl="0" w:tplc="8BBE84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AC1178"/>
    <w:multiLevelType w:val="hybridMultilevel"/>
    <w:tmpl w:val="B17C70C6"/>
    <w:lvl w:ilvl="0" w:tplc="85B2664A">
      <w:start w:val="6"/>
      <w:numFmt w:val="bullet"/>
      <w:lvlText w:val="-"/>
      <w:lvlJc w:val="left"/>
      <w:pPr>
        <w:ind w:left="333" w:hanging="360"/>
      </w:pPr>
      <w:rPr>
        <w:rFonts w:ascii="Times New Roman" w:eastAsia="Times New Roman" w:hAnsi="Times New Roman" w:cs="Times New Roman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abstractNum w:abstractNumId="2">
    <w:nsid w:val="200B0E4D"/>
    <w:multiLevelType w:val="hybridMultilevel"/>
    <w:tmpl w:val="4024304A"/>
    <w:lvl w:ilvl="0" w:tplc="D35885A2"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918"/>
    <w:rsid w:val="000234A8"/>
    <w:rsid w:val="00026360"/>
    <w:rsid w:val="000459FF"/>
    <w:rsid w:val="00051F7B"/>
    <w:rsid w:val="00056035"/>
    <w:rsid w:val="00060148"/>
    <w:rsid w:val="00062616"/>
    <w:rsid w:val="00066912"/>
    <w:rsid w:val="00082C8C"/>
    <w:rsid w:val="00084D22"/>
    <w:rsid w:val="000A66B4"/>
    <w:rsid w:val="000A6E08"/>
    <w:rsid w:val="000C063B"/>
    <w:rsid w:val="000E5ADC"/>
    <w:rsid w:val="000F6CBD"/>
    <w:rsid w:val="00120559"/>
    <w:rsid w:val="001237D0"/>
    <w:rsid w:val="00130671"/>
    <w:rsid w:val="00147EAA"/>
    <w:rsid w:val="00153589"/>
    <w:rsid w:val="001606B9"/>
    <w:rsid w:val="001721AC"/>
    <w:rsid w:val="00177255"/>
    <w:rsid w:val="0018504F"/>
    <w:rsid w:val="00191D78"/>
    <w:rsid w:val="001D00EF"/>
    <w:rsid w:val="001D1E2C"/>
    <w:rsid w:val="001D2460"/>
    <w:rsid w:val="001D671B"/>
    <w:rsid w:val="001D7BB5"/>
    <w:rsid w:val="001E1563"/>
    <w:rsid w:val="001E2BB3"/>
    <w:rsid w:val="001E3B3A"/>
    <w:rsid w:val="001E76C1"/>
    <w:rsid w:val="00233753"/>
    <w:rsid w:val="00245ADE"/>
    <w:rsid w:val="002475C6"/>
    <w:rsid w:val="002649E2"/>
    <w:rsid w:val="00284058"/>
    <w:rsid w:val="00284359"/>
    <w:rsid w:val="002878D8"/>
    <w:rsid w:val="002A4312"/>
    <w:rsid w:val="002A6589"/>
    <w:rsid w:val="002B1F03"/>
    <w:rsid w:val="002C171E"/>
    <w:rsid w:val="002D318E"/>
    <w:rsid w:val="002D778C"/>
    <w:rsid w:val="002F302B"/>
    <w:rsid w:val="003071FA"/>
    <w:rsid w:val="003146E5"/>
    <w:rsid w:val="00326CA2"/>
    <w:rsid w:val="00343681"/>
    <w:rsid w:val="00346F36"/>
    <w:rsid w:val="00347AA4"/>
    <w:rsid w:val="0035334C"/>
    <w:rsid w:val="00356CE7"/>
    <w:rsid w:val="00362A8E"/>
    <w:rsid w:val="00374B00"/>
    <w:rsid w:val="00382D86"/>
    <w:rsid w:val="00395D76"/>
    <w:rsid w:val="003B719D"/>
    <w:rsid w:val="003C1578"/>
    <w:rsid w:val="003C2C18"/>
    <w:rsid w:val="003D17B4"/>
    <w:rsid w:val="003D22BA"/>
    <w:rsid w:val="003F2918"/>
    <w:rsid w:val="00400421"/>
    <w:rsid w:val="00421D81"/>
    <w:rsid w:val="004227C3"/>
    <w:rsid w:val="00423124"/>
    <w:rsid w:val="00423A7D"/>
    <w:rsid w:val="00444F4E"/>
    <w:rsid w:val="00447964"/>
    <w:rsid w:val="00450EEC"/>
    <w:rsid w:val="00466363"/>
    <w:rsid w:val="0047786D"/>
    <w:rsid w:val="0048608A"/>
    <w:rsid w:val="004C7D47"/>
    <w:rsid w:val="004E5E89"/>
    <w:rsid w:val="004E72A3"/>
    <w:rsid w:val="004E7D1C"/>
    <w:rsid w:val="004F0B0E"/>
    <w:rsid w:val="004F45F3"/>
    <w:rsid w:val="005367F7"/>
    <w:rsid w:val="00547A68"/>
    <w:rsid w:val="005614D8"/>
    <w:rsid w:val="005633B8"/>
    <w:rsid w:val="00593139"/>
    <w:rsid w:val="005A3117"/>
    <w:rsid w:val="005C2A60"/>
    <w:rsid w:val="005C7220"/>
    <w:rsid w:val="005C7837"/>
    <w:rsid w:val="005E6580"/>
    <w:rsid w:val="005F6A7A"/>
    <w:rsid w:val="00605CF3"/>
    <w:rsid w:val="0061052A"/>
    <w:rsid w:val="00626B86"/>
    <w:rsid w:val="006350A0"/>
    <w:rsid w:val="00635380"/>
    <w:rsid w:val="00644BF6"/>
    <w:rsid w:val="0065177A"/>
    <w:rsid w:val="0065509A"/>
    <w:rsid w:val="00656ACA"/>
    <w:rsid w:val="006658C7"/>
    <w:rsid w:val="00671FC7"/>
    <w:rsid w:val="00673719"/>
    <w:rsid w:val="0068104C"/>
    <w:rsid w:val="006847D9"/>
    <w:rsid w:val="0068574F"/>
    <w:rsid w:val="00693F62"/>
    <w:rsid w:val="006B6722"/>
    <w:rsid w:val="006F2803"/>
    <w:rsid w:val="006F3733"/>
    <w:rsid w:val="006F38C0"/>
    <w:rsid w:val="00701AB5"/>
    <w:rsid w:val="0070739D"/>
    <w:rsid w:val="00710F59"/>
    <w:rsid w:val="00715A03"/>
    <w:rsid w:val="007162DD"/>
    <w:rsid w:val="00725838"/>
    <w:rsid w:val="00732DC3"/>
    <w:rsid w:val="0073743F"/>
    <w:rsid w:val="0076534F"/>
    <w:rsid w:val="00770240"/>
    <w:rsid w:val="007B1A41"/>
    <w:rsid w:val="007B49D3"/>
    <w:rsid w:val="007C0EE4"/>
    <w:rsid w:val="007C7FE9"/>
    <w:rsid w:val="00805DC2"/>
    <w:rsid w:val="008101C0"/>
    <w:rsid w:val="00823BD9"/>
    <w:rsid w:val="008240D8"/>
    <w:rsid w:val="00834CC4"/>
    <w:rsid w:val="00836D42"/>
    <w:rsid w:val="00843F78"/>
    <w:rsid w:val="00855A98"/>
    <w:rsid w:val="00882679"/>
    <w:rsid w:val="0088622E"/>
    <w:rsid w:val="00895878"/>
    <w:rsid w:val="008B3EB4"/>
    <w:rsid w:val="008B64F5"/>
    <w:rsid w:val="008D04FF"/>
    <w:rsid w:val="008E120D"/>
    <w:rsid w:val="008E7677"/>
    <w:rsid w:val="00916FD8"/>
    <w:rsid w:val="00927357"/>
    <w:rsid w:val="009452BC"/>
    <w:rsid w:val="0095040B"/>
    <w:rsid w:val="00950F55"/>
    <w:rsid w:val="00963435"/>
    <w:rsid w:val="00967A31"/>
    <w:rsid w:val="00980704"/>
    <w:rsid w:val="00992A2E"/>
    <w:rsid w:val="009A6787"/>
    <w:rsid w:val="009B1EFC"/>
    <w:rsid w:val="009B1FC7"/>
    <w:rsid w:val="009C019F"/>
    <w:rsid w:val="009F7AE8"/>
    <w:rsid w:val="00A20669"/>
    <w:rsid w:val="00A24F84"/>
    <w:rsid w:val="00A52EBE"/>
    <w:rsid w:val="00A66008"/>
    <w:rsid w:val="00A773AB"/>
    <w:rsid w:val="00A8137C"/>
    <w:rsid w:val="00A82F6B"/>
    <w:rsid w:val="00A9012E"/>
    <w:rsid w:val="00A9330C"/>
    <w:rsid w:val="00AA4080"/>
    <w:rsid w:val="00AC3F67"/>
    <w:rsid w:val="00AE60DE"/>
    <w:rsid w:val="00AF1939"/>
    <w:rsid w:val="00B35C1A"/>
    <w:rsid w:val="00B51FFC"/>
    <w:rsid w:val="00B62B4A"/>
    <w:rsid w:val="00B647DF"/>
    <w:rsid w:val="00B81E11"/>
    <w:rsid w:val="00B83D27"/>
    <w:rsid w:val="00B849A4"/>
    <w:rsid w:val="00B85712"/>
    <w:rsid w:val="00B90F25"/>
    <w:rsid w:val="00B97A1A"/>
    <w:rsid w:val="00BA2204"/>
    <w:rsid w:val="00BA313C"/>
    <w:rsid w:val="00BD37F5"/>
    <w:rsid w:val="00BD43FF"/>
    <w:rsid w:val="00BF4A90"/>
    <w:rsid w:val="00BF77DB"/>
    <w:rsid w:val="00C028D2"/>
    <w:rsid w:val="00C0392B"/>
    <w:rsid w:val="00C04191"/>
    <w:rsid w:val="00C17E65"/>
    <w:rsid w:val="00C22303"/>
    <w:rsid w:val="00C54998"/>
    <w:rsid w:val="00C56C49"/>
    <w:rsid w:val="00C817CB"/>
    <w:rsid w:val="00C85C95"/>
    <w:rsid w:val="00C943EE"/>
    <w:rsid w:val="00CA085D"/>
    <w:rsid w:val="00CA2B6F"/>
    <w:rsid w:val="00CA7F97"/>
    <w:rsid w:val="00CB33DD"/>
    <w:rsid w:val="00CE0C1A"/>
    <w:rsid w:val="00CE1BCF"/>
    <w:rsid w:val="00CE4546"/>
    <w:rsid w:val="00CE756C"/>
    <w:rsid w:val="00CF09E8"/>
    <w:rsid w:val="00D004B6"/>
    <w:rsid w:val="00D10675"/>
    <w:rsid w:val="00D12870"/>
    <w:rsid w:val="00D448BD"/>
    <w:rsid w:val="00D60253"/>
    <w:rsid w:val="00D63FA1"/>
    <w:rsid w:val="00D8204D"/>
    <w:rsid w:val="00D85418"/>
    <w:rsid w:val="00D96BBF"/>
    <w:rsid w:val="00DA7E22"/>
    <w:rsid w:val="00DB05C1"/>
    <w:rsid w:val="00E03FD7"/>
    <w:rsid w:val="00E3012A"/>
    <w:rsid w:val="00E51B64"/>
    <w:rsid w:val="00E5377B"/>
    <w:rsid w:val="00E56394"/>
    <w:rsid w:val="00E572C8"/>
    <w:rsid w:val="00E6036D"/>
    <w:rsid w:val="00E6739C"/>
    <w:rsid w:val="00E847DC"/>
    <w:rsid w:val="00E85868"/>
    <w:rsid w:val="00EB4589"/>
    <w:rsid w:val="00EC111A"/>
    <w:rsid w:val="00EC585C"/>
    <w:rsid w:val="00EC7DAA"/>
    <w:rsid w:val="00EE1385"/>
    <w:rsid w:val="00EF0EAF"/>
    <w:rsid w:val="00EF4BAC"/>
    <w:rsid w:val="00F02465"/>
    <w:rsid w:val="00F1578E"/>
    <w:rsid w:val="00F1766A"/>
    <w:rsid w:val="00F2129E"/>
    <w:rsid w:val="00F23990"/>
    <w:rsid w:val="00F27223"/>
    <w:rsid w:val="00F71216"/>
    <w:rsid w:val="00F71637"/>
    <w:rsid w:val="00F73A21"/>
    <w:rsid w:val="00FA6C16"/>
    <w:rsid w:val="00FB3373"/>
    <w:rsid w:val="00FC35B0"/>
    <w:rsid w:val="00FE20AE"/>
    <w:rsid w:val="00FE4F76"/>
    <w:rsid w:val="00FE557C"/>
    <w:rsid w:val="00FF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6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918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F2918"/>
    <w:rPr>
      <w:color w:val="0000FF"/>
      <w:u w:val="single"/>
    </w:rPr>
  </w:style>
  <w:style w:type="paragraph" w:styleId="a4">
    <w:name w:val="Normal (Web)"/>
    <w:basedOn w:val="a"/>
    <w:link w:val="a5"/>
    <w:uiPriority w:val="99"/>
    <w:unhideWhenUsed/>
    <w:rsid w:val="003F2918"/>
    <w:pPr>
      <w:spacing w:before="100" w:beforeAutospacing="1" w:after="100" w:afterAutospacing="1"/>
    </w:pPr>
    <w:rPr>
      <w:lang w:val="ru-RU"/>
    </w:rPr>
  </w:style>
  <w:style w:type="character" w:customStyle="1" w:styleId="a5">
    <w:name w:val="Обычный (веб) Знак"/>
    <w:link w:val="a4"/>
    <w:uiPriority w:val="99"/>
    <w:rsid w:val="003F291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6">
    <w:name w:val="Style6"/>
    <w:basedOn w:val="a"/>
    <w:uiPriority w:val="99"/>
    <w:rsid w:val="00967A31"/>
    <w:pPr>
      <w:widowControl w:val="0"/>
      <w:autoSpaceDE w:val="0"/>
      <w:autoSpaceDN w:val="0"/>
      <w:adjustRightInd w:val="0"/>
      <w:spacing w:line="264" w:lineRule="exact"/>
      <w:jc w:val="both"/>
    </w:pPr>
    <w:rPr>
      <w:lang w:val="ru-RU"/>
    </w:rPr>
  </w:style>
  <w:style w:type="character" w:customStyle="1" w:styleId="1">
    <w:name w:val="Основной текст1"/>
    <w:rsid w:val="00967A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shd w:val="clear" w:color="auto" w:fill="FFFFFF"/>
      <w:lang w:val="uk-UA"/>
    </w:rPr>
  </w:style>
  <w:style w:type="character" w:styleId="a6">
    <w:name w:val="FollowedHyperlink"/>
    <w:basedOn w:val="a0"/>
    <w:uiPriority w:val="99"/>
    <w:semiHidden/>
    <w:unhideWhenUsed/>
    <w:rsid w:val="00E5377B"/>
    <w:rPr>
      <w:color w:val="800080" w:themeColor="followedHyperlink"/>
      <w:u w:val="single"/>
    </w:rPr>
  </w:style>
  <w:style w:type="character" w:styleId="a7">
    <w:name w:val="Emphasis"/>
    <w:basedOn w:val="a0"/>
    <w:uiPriority w:val="20"/>
    <w:qFormat/>
    <w:rsid w:val="00FE557C"/>
    <w:rPr>
      <w:i/>
      <w:iCs/>
    </w:rPr>
  </w:style>
  <w:style w:type="character" w:styleId="a8">
    <w:name w:val="Strong"/>
    <w:basedOn w:val="a0"/>
    <w:uiPriority w:val="22"/>
    <w:qFormat/>
    <w:rsid w:val="00362A8E"/>
    <w:rPr>
      <w:b/>
      <w:bCs/>
    </w:rPr>
  </w:style>
  <w:style w:type="paragraph" w:styleId="a9">
    <w:name w:val="List Paragraph"/>
    <w:basedOn w:val="a"/>
    <w:uiPriority w:val="34"/>
    <w:qFormat/>
    <w:rsid w:val="003D17B4"/>
    <w:pPr>
      <w:ind w:left="720"/>
      <w:contextualSpacing/>
    </w:pPr>
  </w:style>
  <w:style w:type="table" w:styleId="aa">
    <w:name w:val="Table Grid"/>
    <w:basedOn w:val="a1"/>
    <w:uiPriority w:val="59"/>
    <w:semiHidden/>
    <w:unhideWhenUsed/>
    <w:rsid w:val="0035334C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6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918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F2918"/>
    <w:rPr>
      <w:color w:val="0000FF"/>
      <w:u w:val="single"/>
    </w:rPr>
  </w:style>
  <w:style w:type="paragraph" w:styleId="a4">
    <w:name w:val="Normal (Web)"/>
    <w:basedOn w:val="a"/>
    <w:link w:val="a5"/>
    <w:uiPriority w:val="99"/>
    <w:unhideWhenUsed/>
    <w:rsid w:val="003F2918"/>
    <w:pPr>
      <w:spacing w:before="100" w:beforeAutospacing="1" w:after="100" w:afterAutospacing="1"/>
    </w:pPr>
    <w:rPr>
      <w:lang w:val="ru-RU"/>
    </w:rPr>
  </w:style>
  <w:style w:type="character" w:customStyle="1" w:styleId="a5">
    <w:name w:val="Обычный (веб) Знак"/>
    <w:link w:val="a4"/>
    <w:uiPriority w:val="99"/>
    <w:rsid w:val="003F291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6">
    <w:name w:val="Style6"/>
    <w:basedOn w:val="a"/>
    <w:uiPriority w:val="99"/>
    <w:rsid w:val="00967A31"/>
    <w:pPr>
      <w:widowControl w:val="0"/>
      <w:autoSpaceDE w:val="0"/>
      <w:autoSpaceDN w:val="0"/>
      <w:adjustRightInd w:val="0"/>
      <w:spacing w:line="264" w:lineRule="exact"/>
      <w:jc w:val="both"/>
    </w:pPr>
    <w:rPr>
      <w:lang w:val="ru-RU"/>
    </w:rPr>
  </w:style>
  <w:style w:type="character" w:customStyle="1" w:styleId="1">
    <w:name w:val="Основной текст1"/>
    <w:rsid w:val="00967A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shd w:val="clear" w:color="auto" w:fill="FFFFFF"/>
      <w:lang w:val="uk-UA"/>
    </w:rPr>
  </w:style>
  <w:style w:type="character" w:styleId="a6">
    <w:name w:val="FollowedHyperlink"/>
    <w:basedOn w:val="a0"/>
    <w:uiPriority w:val="99"/>
    <w:semiHidden/>
    <w:unhideWhenUsed/>
    <w:rsid w:val="00E5377B"/>
    <w:rPr>
      <w:color w:val="800080" w:themeColor="followedHyperlink"/>
      <w:u w:val="single"/>
    </w:rPr>
  </w:style>
  <w:style w:type="character" w:styleId="a7">
    <w:name w:val="Emphasis"/>
    <w:basedOn w:val="a0"/>
    <w:uiPriority w:val="20"/>
    <w:qFormat/>
    <w:rsid w:val="00FE557C"/>
    <w:rPr>
      <w:i/>
      <w:iCs/>
    </w:rPr>
  </w:style>
  <w:style w:type="character" w:styleId="a8">
    <w:name w:val="Strong"/>
    <w:basedOn w:val="a0"/>
    <w:uiPriority w:val="22"/>
    <w:qFormat/>
    <w:rsid w:val="00362A8E"/>
    <w:rPr>
      <w:b/>
      <w:bCs/>
    </w:rPr>
  </w:style>
  <w:style w:type="paragraph" w:styleId="a9">
    <w:name w:val="List Paragraph"/>
    <w:basedOn w:val="a"/>
    <w:uiPriority w:val="34"/>
    <w:qFormat/>
    <w:rsid w:val="003D17B4"/>
    <w:pPr>
      <w:ind w:left="720"/>
      <w:contextualSpacing/>
    </w:pPr>
  </w:style>
  <w:style w:type="table" w:styleId="aa">
    <w:name w:val="Table Grid"/>
    <w:basedOn w:val="a1"/>
    <w:uiPriority w:val="59"/>
    <w:semiHidden/>
    <w:unhideWhenUsed/>
    <w:rsid w:val="0035334C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5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60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27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91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583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7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4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56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4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58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742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2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6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6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43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14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077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7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fg.gov.ua/prozorrosal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sale.kif.in.ua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torgi.fg.gov.ua/prozorrosale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torgi.fg.gov.ua/nd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torgi.fg.gov.ua/prozorrosa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F051F1-D094-4D37-8C0C-4753163C4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3978</Words>
  <Characters>2269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bbb</Company>
  <LinksUpToDate>false</LinksUpToDate>
  <CharactersWithSpaces>6235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AlekseyenkoTV</dc:creator>
  <cp:lastModifiedBy>Оксана В. Левченко</cp:lastModifiedBy>
  <cp:revision>3</cp:revision>
  <cp:lastPrinted>2017-07-14T11:19:00Z</cp:lastPrinted>
  <dcterms:created xsi:type="dcterms:W3CDTF">2017-07-31T13:26:00Z</dcterms:created>
  <dcterms:modified xsi:type="dcterms:W3CDTF">2017-07-31T13:28:00Z</dcterms:modified>
</cp:coreProperties>
</file>